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210" w:afterAutospacing="0" w:line="600" w:lineRule="exact"/>
        <w:jc w:val="center"/>
      </w:pPr>
      <w:r>
        <w:rPr>
          <w:rFonts w:hint="eastAsia" w:ascii="微软雅黑" w:hAnsi="微软雅黑" w:eastAsia="微软雅黑" w:cs="微软雅黑"/>
          <w:color w:val="333333"/>
          <w:spacing w:val="8"/>
          <w:sz w:val="44"/>
          <w:szCs w:val="44"/>
          <w:shd w:val="clear" w:color="auto" w:fill="FFFFFF"/>
          <w:lang w:val="en-US" w:eastAsia="zh-CN"/>
        </w:rPr>
        <w:t>西畴靖源</w:t>
      </w:r>
      <w:r>
        <w:rPr>
          <w:rFonts w:ascii="微软雅黑" w:hAnsi="微软雅黑" w:eastAsia="微软雅黑" w:cs="微软雅黑"/>
          <w:color w:val="333333"/>
          <w:spacing w:val="8"/>
          <w:sz w:val="44"/>
          <w:szCs w:val="44"/>
          <w:shd w:val="clear" w:color="auto" w:fill="FFFFFF"/>
        </w:rPr>
        <w:t>中学教师招聘简章</w:t>
      </w:r>
    </w:p>
    <w:p>
      <w:pPr>
        <w:keepNext w:val="0"/>
        <w:keepLines w:val="0"/>
        <w:pageBreakBefore w:val="0"/>
        <w:widowControl w:val="0"/>
        <w:numPr>
          <w:ilvl w:val="0"/>
          <w:numId w:val="1"/>
        </w:numPr>
        <w:kinsoku/>
        <w:wordWrap/>
        <w:overflowPunct/>
        <w:topLinePunct w:val="0"/>
        <w:autoSpaceDE/>
        <w:autoSpaceDN/>
        <w:bidi w:val="0"/>
        <w:adjustRightInd/>
        <w:snapToGrid/>
        <w:spacing w:before="0" w:line="400" w:lineRule="exact"/>
        <w:ind w:right="0" w:rightChars="0"/>
        <w:textAlignment w:val="auto"/>
        <w:rPr>
          <w:rFonts w:hint="eastAsia" w:ascii="宋体" w:hAnsi="宋体" w:eastAsia="微软雅黑" w:cs="微软雅黑"/>
          <w:color w:val="0000FF"/>
          <w:spacing w:val="6"/>
          <w:sz w:val="24"/>
          <w:szCs w:val="24"/>
        </w:rPr>
      </w:pPr>
      <w:r>
        <w:rPr>
          <w:rFonts w:hint="eastAsia" w:ascii="宋体" w:hAnsi="宋体" w:eastAsia="微软雅黑" w:cs="微软雅黑"/>
          <w:color w:val="0000FF"/>
          <w:spacing w:val="6"/>
          <w:sz w:val="24"/>
          <w:szCs w:val="24"/>
        </w:rPr>
        <w:t>学校概况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line="400" w:lineRule="exact"/>
        <w:ind w:leftChars="0" w:right="0" w:rightChars="0" w:firstLine="480" w:firstLineChars="200"/>
        <w:textAlignment w:val="auto"/>
        <w:rPr>
          <w:rFonts w:hint="eastAsia" w:ascii="宋体" w:hAnsi="宋体" w:eastAsia="微软雅黑" w:cs="微软雅黑"/>
          <w:sz w:val="24"/>
          <w:szCs w:val="24"/>
          <w:lang w:eastAsia="zh-CN"/>
        </w:rPr>
      </w:pPr>
      <w:r>
        <w:rPr>
          <w:rFonts w:hint="eastAsia" w:ascii="宋体" w:hAnsi="宋体" w:eastAsia="微软雅黑" w:cs="微软雅黑"/>
          <w:sz w:val="24"/>
          <w:szCs w:val="24"/>
          <w:lang w:eastAsia="zh-CN"/>
        </w:rPr>
        <w:t>（一）学校性质</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rPr>
          <w:rFonts w:hint="eastAsia" w:ascii="宋体" w:hAnsi="宋体" w:eastAsia="微软雅黑" w:cs="微软雅黑"/>
          <w:sz w:val="24"/>
          <w:szCs w:val="24"/>
          <w:highlight w:val="none"/>
          <w:u w:val="none"/>
          <w:shd w:val="clear" w:color="auto" w:fill="auto"/>
          <w:lang w:val="en-US" w:eastAsia="zh-CN"/>
        </w:rPr>
      </w:pPr>
      <w:r>
        <w:rPr>
          <w:rFonts w:hint="eastAsia" w:ascii="宋体" w:hAnsi="宋体" w:eastAsia="微软雅黑" w:cs="微软雅黑"/>
          <w:sz w:val="24"/>
          <w:szCs w:val="24"/>
          <w:highlight w:val="none"/>
          <w:u w:val="none"/>
          <w:shd w:val="clear" w:color="auto" w:fill="auto"/>
          <w:lang w:val="en-US" w:eastAsia="zh-CN"/>
        </w:rPr>
        <w:t>靖源中学是西畴县委、县人民政府为推动西畴教育高水平发展而引进的一所高起点、高质量的</w:t>
      </w:r>
      <w:r>
        <w:rPr>
          <w:rFonts w:hint="eastAsia" w:ascii="宋体" w:hAnsi="宋体" w:eastAsia="微软雅黑" w:cs="微软雅黑"/>
          <w:color w:val="FF0000"/>
          <w:sz w:val="24"/>
          <w:szCs w:val="24"/>
          <w:highlight w:val="none"/>
          <w:u w:val="none"/>
          <w:shd w:val="clear" w:color="auto" w:fill="auto"/>
          <w:lang w:val="en-US" w:eastAsia="zh-CN"/>
        </w:rPr>
        <w:t>国有民营</w:t>
      </w:r>
      <w:r>
        <w:rPr>
          <w:rFonts w:hint="eastAsia" w:ascii="宋体" w:hAnsi="宋体" w:eastAsia="微软雅黑" w:cs="微软雅黑"/>
          <w:sz w:val="24"/>
          <w:szCs w:val="24"/>
          <w:highlight w:val="none"/>
          <w:u w:val="none"/>
          <w:shd w:val="clear" w:color="auto" w:fill="auto"/>
          <w:lang w:val="en-US" w:eastAsia="zh-CN"/>
        </w:rPr>
        <w:t>普通高级中学。</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0" w:firstLineChars="200"/>
        <w:textAlignment w:val="auto"/>
        <w:rPr>
          <w:rFonts w:hint="eastAsia" w:ascii="宋体" w:hAnsi="宋体" w:eastAsia="微软雅黑" w:cs="微软雅黑"/>
          <w:sz w:val="24"/>
          <w:szCs w:val="24"/>
          <w:shd w:val="clear" w:color="auto" w:fill="auto"/>
          <w:lang w:val="en-US" w:eastAsia="zh-CN"/>
        </w:rPr>
      </w:pPr>
      <w:r>
        <w:rPr>
          <w:rFonts w:hint="eastAsia" w:ascii="宋体" w:hAnsi="宋体" w:eastAsia="微软雅黑" w:cs="微软雅黑"/>
          <w:sz w:val="24"/>
          <w:szCs w:val="24"/>
          <w:shd w:val="clear" w:color="auto" w:fill="auto"/>
          <w:lang w:val="en-US" w:eastAsia="zh-CN"/>
        </w:rPr>
        <w:t>（二）办学条件</w:t>
      </w:r>
    </w:p>
    <w:p>
      <w:pPr>
        <w:pStyle w:val="2"/>
        <w:keepNext w:val="0"/>
        <w:keepLines w:val="0"/>
        <w:pageBreakBefore w:val="0"/>
        <w:widowControl w:val="0"/>
        <w:kinsoku/>
        <w:wordWrap/>
        <w:overflowPunct/>
        <w:topLinePunct w:val="0"/>
        <w:autoSpaceDE/>
        <w:autoSpaceDN/>
        <w:bidi w:val="0"/>
        <w:adjustRightInd/>
        <w:snapToGrid/>
        <w:spacing w:before="0" w:beforeLines="0" w:line="400" w:lineRule="exact"/>
        <w:ind w:firstLine="480" w:firstLineChars="200"/>
        <w:textAlignment w:val="auto"/>
        <w:rPr>
          <w:rFonts w:hint="eastAsia" w:ascii="宋体" w:hAnsi="宋体" w:eastAsia="微软雅黑" w:cs="微软雅黑"/>
          <w:sz w:val="24"/>
          <w:szCs w:val="24"/>
          <w:shd w:val="clear" w:color="auto" w:fill="auto"/>
          <w:lang w:val="en-US" w:eastAsia="zh-CN"/>
        </w:rPr>
      </w:pPr>
      <w:r>
        <w:rPr>
          <w:rFonts w:hint="eastAsia" w:ascii="宋体" w:hAnsi="宋体" w:eastAsia="微软雅黑" w:cs="微软雅黑"/>
          <w:sz w:val="24"/>
          <w:szCs w:val="24"/>
          <w:shd w:val="clear" w:color="auto" w:fill="auto"/>
          <w:lang w:val="en-US" w:eastAsia="zh-CN"/>
        </w:rPr>
        <w:t>学校占地面积71333.69㎡，校舍总建筑面积为40313.5㎡。绿化总面积20330.1㎡，体育场地总面积为18084.10㎡。</w:t>
      </w:r>
      <w:r>
        <w:rPr>
          <w:rFonts w:hint="eastAsia" w:ascii="宋体" w:hAnsi="宋体" w:eastAsia="微软雅黑" w:cs="微软雅黑"/>
          <w:sz w:val="24"/>
          <w:szCs w:val="24"/>
          <w:shd w:val="clear" w:color="auto" w:fill="auto"/>
        </w:rPr>
        <w:t>学校有U型教学楼一栋；学生宿舍共2栋；食堂一栋；建有400m标准跑道</w:t>
      </w:r>
      <w:r>
        <w:rPr>
          <w:rFonts w:hint="eastAsia" w:ascii="宋体" w:hAnsi="宋体" w:eastAsia="微软雅黑" w:cs="微软雅黑"/>
          <w:sz w:val="24"/>
          <w:szCs w:val="24"/>
          <w:shd w:val="clear" w:color="auto" w:fill="auto"/>
          <w:lang w:eastAsia="zh-CN"/>
        </w:rPr>
        <w:t>和</w:t>
      </w:r>
      <w:r>
        <w:rPr>
          <w:rFonts w:hint="eastAsia" w:ascii="宋体" w:hAnsi="宋体" w:eastAsia="微软雅黑" w:cs="微软雅黑"/>
          <w:sz w:val="24"/>
          <w:szCs w:val="24"/>
          <w:shd w:val="clear" w:color="auto" w:fill="auto"/>
        </w:rPr>
        <w:t>标准化足球场</w:t>
      </w:r>
      <w:r>
        <w:rPr>
          <w:rFonts w:hint="eastAsia" w:ascii="宋体" w:hAnsi="宋体" w:eastAsia="微软雅黑" w:cs="微软雅黑"/>
          <w:sz w:val="24"/>
          <w:szCs w:val="24"/>
          <w:shd w:val="clear" w:color="auto" w:fill="auto"/>
          <w:lang w:eastAsia="zh-CN"/>
        </w:rPr>
        <w:t>，学生在校学习、生活、服务各类设施一应俱全。</w:t>
      </w:r>
    </w:p>
    <w:p>
      <w:pPr>
        <w:pStyle w:val="2"/>
        <w:keepNext w:val="0"/>
        <w:keepLines w:val="0"/>
        <w:pageBreakBefore w:val="0"/>
        <w:widowControl w:val="0"/>
        <w:kinsoku/>
        <w:wordWrap/>
        <w:overflowPunct/>
        <w:topLinePunct w:val="0"/>
        <w:autoSpaceDE/>
        <w:autoSpaceDN/>
        <w:bidi w:val="0"/>
        <w:adjustRightInd/>
        <w:snapToGrid/>
        <w:spacing w:before="0" w:beforeLines="0" w:line="400" w:lineRule="exact"/>
        <w:textAlignment w:val="auto"/>
        <w:rPr>
          <w:rFonts w:hint="eastAsia" w:ascii="宋体" w:hAnsi="宋体" w:eastAsia="微软雅黑" w:cs="微软雅黑"/>
          <w:sz w:val="24"/>
          <w:szCs w:val="24"/>
          <w:shd w:val="clear" w:color="auto" w:fill="auto"/>
          <w:lang w:val="en-US" w:eastAsia="zh-CN"/>
        </w:rPr>
      </w:pPr>
      <w:r>
        <w:rPr>
          <w:rFonts w:hint="eastAsia" w:ascii="宋体" w:hAnsi="宋体" w:eastAsia="微软雅黑" w:cs="微软雅黑"/>
          <w:sz w:val="24"/>
          <w:szCs w:val="24"/>
          <w:shd w:val="clear" w:color="auto" w:fill="auto"/>
          <w:lang w:val="en-US" w:eastAsia="zh-CN"/>
        </w:rPr>
        <w:drawing>
          <wp:anchor distT="0" distB="0" distL="114300" distR="114300" simplePos="0" relativeHeight="251659264" behindDoc="1" locked="0" layoutInCell="1" allowOverlap="1">
            <wp:simplePos x="0" y="0"/>
            <wp:positionH relativeFrom="column">
              <wp:posOffset>248920</wp:posOffset>
            </wp:positionH>
            <wp:positionV relativeFrom="paragraph">
              <wp:posOffset>33655</wp:posOffset>
            </wp:positionV>
            <wp:extent cx="4800600" cy="1267460"/>
            <wp:effectExtent l="0" t="0" r="0" b="2540"/>
            <wp:wrapNone/>
            <wp:docPr id="3" name="图片 3" descr="8ef136ef0e446f390b1854991355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ef136ef0e446f390b1854991355ce4"/>
                    <pic:cNvPicPr>
                      <a:picLocks noChangeAspect="1"/>
                    </pic:cNvPicPr>
                  </pic:nvPicPr>
                  <pic:blipFill>
                    <a:blip r:embed="rId5"/>
                    <a:stretch>
                      <a:fillRect/>
                    </a:stretch>
                  </pic:blipFill>
                  <pic:spPr>
                    <a:xfrm>
                      <a:off x="0" y="0"/>
                      <a:ext cx="4800600" cy="126746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宋体" w:hAnsi="宋体" w:eastAsia="微软雅黑" w:cs="微软雅黑"/>
          <w:sz w:val="24"/>
          <w:szCs w:val="24"/>
          <w:shd w:val="clear" w:color="auto" w:fill="auto"/>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line="400" w:lineRule="exact"/>
        <w:textAlignment w:val="auto"/>
        <w:rPr>
          <w:rFonts w:hint="eastAsia" w:ascii="宋体" w:hAnsi="宋体" w:eastAsia="微软雅黑" w:cs="微软雅黑"/>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宋体" w:hAnsi="宋体"/>
          <w:sz w:val="24"/>
          <w:szCs w:val="24"/>
        </w:rPr>
      </w:pPr>
    </w:p>
    <w:p>
      <w:pPr>
        <w:pStyle w:val="2"/>
        <w:keepNext w:val="0"/>
        <w:keepLines w:val="0"/>
        <w:pageBreakBefore w:val="0"/>
        <w:widowControl w:val="0"/>
        <w:kinsoku/>
        <w:wordWrap/>
        <w:overflowPunct/>
        <w:topLinePunct w:val="0"/>
        <w:autoSpaceDE/>
        <w:autoSpaceDN/>
        <w:bidi w:val="0"/>
        <w:adjustRightInd/>
        <w:snapToGrid/>
        <w:spacing w:before="0" w:beforeLines="0" w:line="400" w:lineRule="exact"/>
        <w:ind w:firstLine="480" w:firstLineChars="200"/>
        <w:textAlignment w:val="auto"/>
        <w:rPr>
          <w:rFonts w:hint="eastAsia" w:ascii="宋体" w:hAnsi="宋体" w:eastAsia="微软雅黑" w:cs="微软雅黑"/>
          <w:sz w:val="24"/>
          <w:szCs w:val="24"/>
          <w:shd w:val="clear" w:color="auto" w:fill="auto"/>
        </w:rPr>
      </w:pP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textAlignment w:val="auto"/>
        <w:rPr>
          <w:rFonts w:hint="eastAsia" w:ascii="宋体" w:hAnsi="宋体" w:eastAsia="微软雅黑" w:cs="微软雅黑"/>
          <w:sz w:val="24"/>
          <w:szCs w:val="24"/>
          <w:shd w:val="clear" w:color="auto" w:fill="auto"/>
          <w:lang w:eastAsia="zh-CN"/>
        </w:rPr>
      </w:pPr>
      <w:r>
        <w:rPr>
          <w:rFonts w:hint="eastAsia" w:ascii="宋体" w:hAnsi="宋体" w:eastAsia="微软雅黑" w:cs="微软雅黑"/>
          <w:sz w:val="24"/>
          <w:szCs w:val="24"/>
          <w:shd w:val="clear" w:color="auto" w:fill="auto"/>
          <w:lang w:eastAsia="zh-CN"/>
        </w:rPr>
        <w:drawing>
          <wp:anchor distT="0" distB="0" distL="114300" distR="114300" simplePos="0" relativeHeight="251661312" behindDoc="1" locked="0" layoutInCell="1" allowOverlap="1">
            <wp:simplePos x="0" y="0"/>
            <wp:positionH relativeFrom="column">
              <wp:posOffset>4133850</wp:posOffset>
            </wp:positionH>
            <wp:positionV relativeFrom="paragraph">
              <wp:posOffset>333375</wp:posOffset>
            </wp:positionV>
            <wp:extent cx="1487805" cy="1116330"/>
            <wp:effectExtent l="0" t="0" r="10795" b="1270"/>
            <wp:wrapNone/>
            <wp:docPr id="9" name="图片 9" descr="微信图片_2021031512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10315124037"/>
                    <pic:cNvPicPr>
                      <a:picLocks noChangeAspect="1"/>
                    </pic:cNvPicPr>
                  </pic:nvPicPr>
                  <pic:blipFill>
                    <a:blip r:embed="rId6"/>
                    <a:stretch>
                      <a:fillRect/>
                    </a:stretch>
                  </pic:blipFill>
                  <pic:spPr>
                    <a:xfrm>
                      <a:off x="0" y="0"/>
                      <a:ext cx="1487805" cy="1116330"/>
                    </a:xfrm>
                    <a:prstGeom prst="foldedCorner">
                      <a:avLst/>
                    </a:prstGeom>
                  </pic:spPr>
                </pic:pic>
              </a:graphicData>
            </a:graphic>
          </wp:anchor>
        </w:drawing>
      </w:r>
      <w:r>
        <w:rPr>
          <w:rFonts w:hint="eastAsia" w:ascii="宋体" w:hAnsi="宋体" w:eastAsia="微软雅黑" w:cs="微软雅黑"/>
          <w:sz w:val="24"/>
          <w:szCs w:val="24"/>
          <w:shd w:val="clear" w:color="auto" w:fill="auto"/>
          <w:lang w:eastAsia="zh-CN"/>
        </w:rPr>
        <w:drawing>
          <wp:anchor distT="0" distB="0" distL="114300" distR="114300" simplePos="0" relativeHeight="251661312" behindDoc="1" locked="0" layoutInCell="1" allowOverlap="1">
            <wp:simplePos x="0" y="0"/>
            <wp:positionH relativeFrom="column">
              <wp:posOffset>2215515</wp:posOffset>
            </wp:positionH>
            <wp:positionV relativeFrom="paragraph">
              <wp:posOffset>314960</wp:posOffset>
            </wp:positionV>
            <wp:extent cx="1535430" cy="1151890"/>
            <wp:effectExtent l="0" t="0" r="1270" b="3810"/>
            <wp:wrapNone/>
            <wp:docPr id="2" name="图片 2" descr="微信图片_2021031511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315113721"/>
                    <pic:cNvPicPr>
                      <a:picLocks noChangeAspect="1"/>
                    </pic:cNvPicPr>
                  </pic:nvPicPr>
                  <pic:blipFill>
                    <a:blip r:embed="rId7"/>
                    <a:stretch>
                      <a:fillRect/>
                    </a:stretch>
                  </pic:blipFill>
                  <pic:spPr>
                    <a:xfrm>
                      <a:off x="0" y="0"/>
                      <a:ext cx="1535430" cy="1151890"/>
                    </a:xfrm>
                    <a:prstGeom prst="foldedCorner">
                      <a:avLst/>
                    </a:prstGeom>
                  </pic:spPr>
                </pic:pic>
              </a:graphicData>
            </a:graphic>
          </wp:anchor>
        </w:drawing>
      </w:r>
      <w:r>
        <w:rPr>
          <w:rFonts w:ascii="宋体" w:hAnsi="宋体"/>
          <w:sz w:val="24"/>
          <w:szCs w:val="24"/>
        </w:rPr>
        <w:drawing>
          <wp:anchor distT="0" distB="0" distL="114300" distR="114300" simplePos="0" relativeHeight="251661312" behindDoc="1" locked="0" layoutInCell="1" allowOverlap="1">
            <wp:simplePos x="0" y="0"/>
            <wp:positionH relativeFrom="column">
              <wp:posOffset>231775</wp:posOffset>
            </wp:positionH>
            <wp:positionV relativeFrom="paragraph">
              <wp:posOffset>325120</wp:posOffset>
            </wp:positionV>
            <wp:extent cx="1560195" cy="1151890"/>
            <wp:effectExtent l="0" t="0" r="1905" b="3810"/>
            <wp:wrapNone/>
            <wp:docPr id="17" name="图片 16" descr="C:/Users/郭灿文/AppData/Local/Temp/picturecompress_2021031912515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C:/Users/郭灿文/AppData/Local/Temp/picturecompress_20210319125159/output_1.jpgoutput_1"/>
                    <pic:cNvPicPr>
                      <a:picLocks noChangeAspect="1"/>
                    </pic:cNvPicPr>
                  </pic:nvPicPr>
                  <pic:blipFill>
                    <a:blip r:embed="rId8"/>
                    <a:srcRect l="9486" t="2438" r="13100" b="5990"/>
                    <a:stretch>
                      <a:fillRect/>
                    </a:stretch>
                  </pic:blipFill>
                  <pic:spPr>
                    <a:xfrm>
                      <a:off x="0" y="0"/>
                      <a:ext cx="1560195" cy="1151890"/>
                    </a:xfrm>
                    <a:prstGeom prst="foldedCorner">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0" w:line="600" w:lineRule="exact"/>
        <w:textAlignment w:val="auto"/>
        <w:rPr>
          <w:rFonts w:hint="eastAsia" w:ascii="宋体" w:hAnsi="宋体" w:eastAsia="微软雅黑" w:cs="微软雅黑"/>
          <w:sz w:val="24"/>
          <w:szCs w:val="24"/>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before="0" w:line="600" w:lineRule="exact"/>
        <w:textAlignment w:val="auto"/>
        <w:rPr>
          <w:rFonts w:hint="eastAsia" w:ascii="宋体" w:hAnsi="宋体" w:eastAsia="微软雅黑" w:cs="微软雅黑"/>
          <w:sz w:val="24"/>
          <w:szCs w:val="24"/>
          <w:shd w:val="clear" w:color="auto" w:fill="auto"/>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firstLine="480" w:firstLineChars="200"/>
        <w:textAlignment w:val="auto"/>
        <w:rPr>
          <w:rFonts w:hint="eastAsia" w:ascii="宋体" w:hAnsi="宋体" w:eastAsia="微软雅黑" w:cs="微软雅黑"/>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firstLine="1200" w:firstLineChars="500"/>
        <w:textAlignment w:val="auto"/>
        <w:rPr>
          <w:rFonts w:hint="default" w:ascii="宋体" w:hAnsi="宋体" w:eastAsia="微软雅黑" w:cs="微软雅黑"/>
          <w:sz w:val="24"/>
          <w:szCs w:val="24"/>
          <w:lang w:val="en-US" w:eastAsia="zh-CN"/>
        </w:rPr>
      </w:pPr>
      <w:r>
        <w:rPr>
          <w:rFonts w:hint="eastAsia" w:ascii="宋体" w:hAnsi="宋体" w:eastAsia="微软雅黑" w:cs="微软雅黑"/>
          <w:sz w:val="24"/>
          <w:szCs w:val="24"/>
          <w:lang w:eastAsia="zh-CN"/>
        </w:rPr>
        <w:t>图书室</w:t>
      </w:r>
      <w:r>
        <w:rPr>
          <w:rFonts w:hint="eastAsia" w:ascii="宋体" w:hAnsi="宋体" w:eastAsia="微软雅黑" w:cs="微软雅黑"/>
          <w:sz w:val="24"/>
          <w:szCs w:val="24"/>
          <w:lang w:val="en-US" w:eastAsia="zh-CN"/>
        </w:rPr>
        <w:t xml:space="preserve">                   阅览室                   计算机室             </w:t>
      </w: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textAlignment w:val="auto"/>
        <w:rPr>
          <w:rFonts w:hint="eastAsia"/>
          <w:sz w:val="24"/>
          <w:szCs w:val="24"/>
          <w:lang w:val="en-US" w:eastAsia="zh-CN"/>
        </w:rPr>
      </w:pPr>
      <w:r>
        <w:rPr>
          <w:rFonts w:hint="eastAsia" w:ascii="宋体" w:hAnsi="宋体" w:eastAsia="微软雅黑" w:cs="微软雅黑"/>
          <w:sz w:val="24"/>
          <w:szCs w:val="24"/>
          <w:shd w:val="clear" w:color="auto" w:fill="auto"/>
          <w:lang w:val="en-US" w:eastAsia="zh-CN"/>
        </w:rPr>
        <w:drawing>
          <wp:anchor distT="0" distB="0" distL="114300" distR="114300" simplePos="0" relativeHeight="251661312" behindDoc="1" locked="0" layoutInCell="1" allowOverlap="1">
            <wp:simplePos x="0" y="0"/>
            <wp:positionH relativeFrom="column">
              <wp:posOffset>4250055</wp:posOffset>
            </wp:positionH>
            <wp:positionV relativeFrom="paragraph">
              <wp:posOffset>63500</wp:posOffset>
            </wp:positionV>
            <wp:extent cx="1547495" cy="1160780"/>
            <wp:effectExtent l="0" t="0" r="1905" b="7620"/>
            <wp:wrapNone/>
            <wp:docPr id="13" name="图片 13" descr="微信图片_2021031511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210315115734"/>
                    <pic:cNvPicPr>
                      <a:picLocks noChangeAspect="1"/>
                    </pic:cNvPicPr>
                  </pic:nvPicPr>
                  <pic:blipFill>
                    <a:blip r:embed="rId9"/>
                    <a:stretch>
                      <a:fillRect/>
                    </a:stretch>
                  </pic:blipFill>
                  <pic:spPr>
                    <a:xfrm>
                      <a:off x="0" y="0"/>
                      <a:ext cx="1547495" cy="1160780"/>
                    </a:xfrm>
                    <a:prstGeom prst="foldedCorner">
                      <a:avLst/>
                    </a:prstGeom>
                  </pic:spPr>
                </pic:pic>
              </a:graphicData>
            </a:graphic>
          </wp:anchor>
        </w:drawing>
      </w:r>
      <w:r>
        <w:rPr>
          <w:rFonts w:hint="eastAsia" w:ascii="宋体" w:hAnsi="宋体" w:eastAsia="微软雅黑" w:cs="微软雅黑"/>
          <w:sz w:val="24"/>
          <w:szCs w:val="24"/>
          <w:shd w:val="clear" w:color="auto" w:fill="auto"/>
          <w:lang w:val="en-US" w:eastAsia="zh-CN"/>
        </w:rPr>
        <w:drawing>
          <wp:anchor distT="0" distB="0" distL="114300" distR="114300" simplePos="0" relativeHeight="251661312" behindDoc="1" locked="0" layoutInCell="1" allowOverlap="1">
            <wp:simplePos x="0" y="0"/>
            <wp:positionH relativeFrom="column">
              <wp:posOffset>2338705</wp:posOffset>
            </wp:positionH>
            <wp:positionV relativeFrom="paragraph">
              <wp:posOffset>64770</wp:posOffset>
            </wp:positionV>
            <wp:extent cx="1536065" cy="1151890"/>
            <wp:effectExtent l="0" t="0" r="635" b="3810"/>
            <wp:wrapNone/>
            <wp:docPr id="12" name="图片 12" descr="微信图片_20210315114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315114922"/>
                    <pic:cNvPicPr>
                      <a:picLocks noChangeAspect="1"/>
                    </pic:cNvPicPr>
                  </pic:nvPicPr>
                  <pic:blipFill>
                    <a:blip r:embed="rId10"/>
                    <a:stretch>
                      <a:fillRect/>
                    </a:stretch>
                  </pic:blipFill>
                  <pic:spPr>
                    <a:xfrm>
                      <a:off x="0" y="0"/>
                      <a:ext cx="1536065" cy="1151890"/>
                    </a:xfrm>
                    <a:prstGeom prst="foldedCorner">
                      <a:avLst/>
                    </a:prstGeom>
                  </pic:spPr>
                </pic:pic>
              </a:graphicData>
            </a:graphic>
          </wp:anchor>
        </w:drawing>
      </w:r>
      <w:r>
        <w:rPr>
          <w:rFonts w:hint="eastAsia" w:ascii="宋体" w:hAnsi="宋体" w:eastAsia="微软雅黑" w:cs="微软雅黑"/>
          <w:sz w:val="24"/>
          <w:szCs w:val="24"/>
          <w:shd w:val="clear" w:color="auto" w:fill="auto"/>
          <w:lang w:eastAsia="zh-CN"/>
        </w:rPr>
        <w:drawing>
          <wp:anchor distT="0" distB="0" distL="114300" distR="114300" simplePos="0" relativeHeight="251659264" behindDoc="1" locked="0" layoutInCell="1" allowOverlap="1">
            <wp:simplePos x="0" y="0"/>
            <wp:positionH relativeFrom="column">
              <wp:posOffset>236220</wp:posOffset>
            </wp:positionH>
            <wp:positionV relativeFrom="paragraph">
              <wp:posOffset>87630</wp:posOffset>
            </wp:positionV>
            <wp:extent cx="1534160" cy="1151890"/>
            <wp:effectExtent l="0" t="0" r="2540" b="3810"/>
            <wp:wrapNone/>
            <wp:docPr id="6" name="图片 6" descr="微信图片_20210315124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0315124123"/>
                    <pic:cNvPicPr>
                      <a:picLocks noChangeAspect="1"/>
                    </pic:cNvPicPr>
                  </pic:nvPicPr>
                  <pic:blipFill>
                    <a:blip r:embed="rId11"/>
                    <a:stretch>
                      <a:fillRect/>
                    </a:stretch>
                  </pic:blipFill>
                  <pic:spPr>
                    <a:xfrm>
                      <a:off x="0" y="0"/>
                      <a:ext cx="1534160" cy="1151890"/>
                    </a:xfrm>
                    <a:prstGeom prst="foldedCorner">
                      <a:avLst/>
                    </a:prstGeom>
                  </pic:spPr>
                </pic:pic>
              </a:graphicData>
            </a:graphic>
          </wp:anchor>
        </w:drawing>
      </w:r>
      <w:r>
        <w:rPr>
          <w:rFonts w:hint="eastAsia" w:ascii="宋体" w:hAnsi="宋体" w:eastAsia="微软雅黑" w:cs="微软雅黑"/>
          <w:sz w:val="24"/>
          <w:szCs w:val="24"/>
          <w:shd w:val="clear" w:color="auto" w:fill="auto"/>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textAlignment w:val="auto"/>
        <w:rPr>
          <w:rFonts w:hint="eastAsia" w:ascii="宋体" w:hAnsi="宋体" w:eastAsia="微软雅黑" w:cs="微软雅黑"/>
          <w:sz w:val="24"/>
          <w:szCs w:val="24"/>
          <w:shd w:val="clear" w:color="auto" w:fill="auto"/>
          <w:lang w:val="en-US" w:eastAsia="zh-CN"/>
        </w:rPr>
      </w:pPr>
      <w:r>
        <w:rPr>
          <w:rFonts w:hint="eastAsia" w:ascii="宋体" w:hAnsi="宋体" w:eastAsia="微软雅黑" w:cs="微软雅黑"/>
          <w:sz w:val="24"/>
          <w:szCs w:val="24"/>
          <w:shd w:val="clear" w:color="auto" w:fill="auto"/>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textAlignment w:val="auto"/>
        <w:rPr>
          <w:rFonts w:hint="eastAsia" w:ascii="宋体" w:hAnsi="宋体" w:eastAsia="微软雅黑" w:cs="微软雅黑"/>
          <w:sz w:val="24"/>
          <w:szCs w:val="24"/>
          <w:shd w:val="clear" w:color="auto" w:fill="auto"/>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firstLine="720" w:firstLineChars="300"/>
        <w:textAlignment w:val="auto"/>
        <w:rPr>
          <w:rFonts w:hint="eastAsia" w:ascii="宋体" w:hAnsi="宋体" w:eastAsia="微软雅黑" w:cs="微软雅黑"/>
          <w:sz w:val="24"/>
          <w:szCs w:val="24"/>
          <w:lang w:val="en-US" w:eastAsia="zh-CN"/>
        </w:rPr>
      </w:pPr>
      <w:r>
        <w:rPr>
          <w:rFonts w:hint="eastAsia" w:ascii="宋体" w:hAnsi="宋体" w:eastAsia="微软雅黑" w:cs="微软雅黑"/>
          <w:sz w:val="24"/>
          <w:szCs w:val="24"/>
          <w:lang w:val="en-US" w:eastAsia="zh-CN"/>
        </w:rPr>
        <w:t>实验室                      舞蹈教室                 美术教室</w:t>
      </w: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textAlignment w:val="auto"/>
        <w:rPr>
          <w:rFonts w:hint="eastAsia" w:ascii="宋体" w:hAnsi="宋体" w:eastAsia="微软雅黑" w:cs="微软雅黑"/>
          <w:sz w:val="24"/>
          <w:szCs w:val="24"/>
          <w:shd w:val="clear" w:color="auto" w:fill="auto"/>
          <w:lang w:val="en-US" w:eastAsia="zh-CN"/>
        </w:rPr>
      </w:pPr>
      <w:r>
        <w:rPr>
          <w:rFonts w:hint="eastAsia" w:ascii="宋体" w:hAnsi="宋体" w:eastAsia="微软雅黑" w:cs="微软雅黑"/>
          <w:sz w:val="24"/>
          <w:szCs w:val="24"/>
          <w:shd w:val="clear" w:color="auto" w:fill="auto"/>
          <w:lang w:val="en-US" w:eastAsia="zh-CN"/>
        </w:rPr>
        <w:drawing>
          <wp:anchor distT="0" distB="0" distL="114300" distR="114300" simplePos="0" relativeHeight="251661312" behindDoc="1" locked="0" layoutInCell="1" allowOverlap="1">
            <wp:simplePos x="0" y="0"/>
            <wp:positionH relativeFrom="column">
              <wp:posOffset>4225290</wp:posOffset>
            </wp:positionH>
            <wp:positionV relativeFrom="paragraph">
              <wp:posOffset>302895</wp:posOffset>
            </wp:positionV>
            <wp:extent cx="1535430" cy="1151890"/>
            <wp:effectExtent l="0" t="0" r="1270" b="3810"/>
            <wp:wrapNone/>
            <wp:docPr id="16" name="图片 16" descr="微信图片_20210315115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图片_20210315115017"/>
                    <pic:cNvPicPr>
                      <a:picLocks noChangeAspect="1"/>
                    </pic:cNvPicPr>
                  </pic:nvPicPr>
                  <pic:blipFill>
                    <a:blip r:embed="rId12"/>
                    <a:stretch>
                      <a:fillRect/>
                    </a:stretch>
                  </pic:blipFill>
                  <pic:spPr>
                    <a:xfrm>
                      <a:off x="0" y="0"/>
                      <a:ext cx="1535430" cy="1151890"/>
                    </a:xfrm>
                    <a:prstGeom prst="foldedCorner">
                      <a:avLst/>
                    </a:prstGeom>
                  </pic:spPr>
                </pic:pic>
              </a:graphicData>
            </a:graphic>
          </wp:anchor>
        </w:drawing>
      </w:r>
      <w:r>
        <w:rPr>
          <w:rFonts w:hint="eastAsia" w:ascii="宋体" w:hAnsi="宋体" w:eastAsia="微软雅黑" w:cs="微软雅黑"/>
          <w:sz w:val="24"/>
          <w:szCs w:val="24"/>
          <w:shd w:val="clear" w:color="auto" w:fill="auto"/>
          <w:lang w:val="en-US" w:eastAsia="zh-CN"/>
        </w:rPr>
        <w:drawing>
          <wp:anchor distT="0" distB="0" distL="114300" distR="114300" simplePos="0" relativeHeight="251661312" behindDoc="1" locked="0" layoutInCell="1" allowOverlap="1">
            <wp:simplePos x="0" y="0"/>
            <wp:positionH relativeFrom="column">
              <wp:posOffset>2228850</wp:posOffset>
            </wp:positionH>
            <wp:positionV relativeFrom="paragraph">
              <wp:posOffset>280670</wp:posOffset>
            </wp:positionV>
            <wp:extent cx="1535430" cy="1151890"/>
            <wp:effectExtent l="0" t="0" r="1270" b="3810"/>
            <wp:wrapNone/>
            <wp:docPr id="15" name="图片 15" descr="微信图片_2021031511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210315115009"/>
                    <pic:cNvPicPr>
                      <a:picLocks noChangeAspect="1"/>
                    </pic:cNvPicPr>
                  </pic:nvPicPr>
                  <pic:blipFill>
                    <a:blip r:embed="rId13"/>
                    <a:srcRect l="-7444" t="-1654" r="7444" b="1654"/>
                    <a:stretch>
                      <a:fillRect/>
                    </a:stretch>
                  </pic:blipFill>
                  <pic:spPr>
                    <a:xfrm>
                      <a:off x="0" y="0"/>
                      <a:ext cx="1535430" cy="1151890"/>
                    </a:xfrm>
                    <a:prstGeom prst="foldedCorner">
                      <a:avLst/>
                    </a:prstGeom>
                  </pic:spPr>
                </pic:pic>
              </a:graphicData>
            </a:graphic>
          </wp:anchor>
        </w:drawing>
      </w:r>
      <w:r>
        <w:rPr>
          <w:rFonts w:hint="eastAsia" w:ascii="宋体" w:hAnsi="宋体" w:eastAsia="微软雅黑" w:cs="微软雅黑"/>
          <w:sz w:val="24"/>
          <w:szCs w:val="24"/>
          <w:shd w:val="clear" w:color="auto" w:fill="auto"/>
          <w:lang w:val="en-US" w:eastAsia="zh-CN"/>
        </w:rPr>
        <w:drawing>
          <wp:anchor distT="0" distB="0" distL="114300" distR="114300" simplePos="0" relativeHeight="251661312" behindDoc="1" locked="0" layoutInCell="1" allowOverlap="1">
            <wp:simplePos x="0" y="0"/>
            <wp:positionH relativeFrom="column">
              <wp:posOffset>256540</wp:posOffset>
            </wp:positionH>
            <wp:positionV relativeFrom="paragraph">
              <wp:posOffset>287020</wp:posOffset>
            </wp:positionV>
            <wp:extent cx="1535430" cy="1151890"/>
            <wp:effectExtent l="0" t="0" r="1270" b="3810"/>
            <wp:wrapNone/>
            <wp:docPr id="14" name="图片 14" descr="微信图片_2021031511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10315112305"/>
                    <pic:cNvPicPr>
                      <a:picLocks noChangeAspect="1"/>
                    </pic:cNvPicPr>
                  </pic:nvPicPr>
                  <pic:blipFill>
                    <a:blip r:embed="rId14"/>
                    <a:stretch>
                      <a:fillRect/>
                    </a:stretch>
                  </pic:blipFill>
                  <pic:spPr>
                    <a:xfrm>
                      <a:off x="0" y="0"/>
                      <a:ext cx="1535430" cy="1151890"/>
                    </a:xfrm>
                    <a:prstGeom prst="foldedCorner">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0" w:line="600" w:lineRule="exact"/>
        <w:textAlignment w:val="auto"/>
        <w:rPr>
          <w:rFonts w:hint="eastAsia"/>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textAlignment w:val="auto"/>
        <w:rPr>
          <w:rFonts w:hint="eastAsia" w:ascii="宋体" w:hAnsi="宋体" w:eastAsia="微软雅黑" w:cs="微软雅黑"/>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0" w:line="400" w:lineRule="exact"/>
        <w:ind w:firstLine="720" w:firstLineChars="300"/>
        <w:textAlignment w:val="auto"/>
        <w:rPr>
          <w:rFonts w:hint="default"/>
          <w:sz w:val="24"/>
          <w:szCs w:val="24"/>
          <w:lang w:val="en-US" w:eastAsia="zh-CN"/>
        </w:rPr>
      </w:pPr>
      <w:r>
        <w:rPr>
          <w:rFonts w:hint="eastAsia" w:ascii="宋体" w:hAnsi="宋体" w:eastAsia="微软雅黑" w:cs="微软雅黑"/>
          <w:sz w:val="24"/>
          <w:szCs w:val="24"/>
          <w:shd w:val="clear" w:color="auto" w:fill="auto"/>
          <w:lang w:val="en-US" w:eastAsia="zh-CN"/>
        </w:rPr>
        <w:t>体育器材室                  教师办公室                 学生教室</w:t>
      </w:r>
    </w:p>
    <w:p>
      <w:pPr>
        <w:pStyle w:val="2"/>
        <w:keepNext w:val="0"/>
        <w:keepLines w:val="0"/>
        <w:pageBreakBefore w:val="0"/>
        <w:widowControl w:val="0"/>
        <w:kinsoku/>
        <w:wordWrap/>
        <w:overflowPunct/>
        <w:topLinePunct w:val="0"/>
        <w:autoSpaceDE/>
        <w:autoSpaceDN/>
        <w:bidi w:val="0"/>
        <w:adjustRightInd/>
        <w:snapToGrid/>
        <w:spacing w:before="0" w:beforeLines="0" w:line="400" w:lineRule="exact"/>
        <w:ind w:firstLine="480" w:firstLineChars="200"/>
        <w:textAlignment w:val="auto"/>
        <w:rPr>
          <w:rFonts w:hint="default" w:ascii="宋体" w:hAnsi="宋体" w:eastAsia="微软雅黑"/>
          <w:sz w:val="24"/>
          <w:szCs w:val="24"/>
          <w:lang w:val="en-US" w:eastAsia="zh-CN"/>
        </w:rPr>
      </w:pPr>
      <w:r>
        <w:rPr>
          <w:rFonts w:hint="eastAsia" w:ascii="宋体" w:hAnsi="宋体" w:eastAsia="微软雅黑" w:cs="微软雅黑"/>
          <w:sz w:val="24"/>
          <w:szCs w:val="24"/>
          <w:shd w:val="clear" w:color="auto" w:fill="auto"/>
          <w:lang w:val="en-US" w:eastAsia="zh-CN"/>
        </w:rPr>
        <w:t xml:space="preserve"> （三）办学宗旨</w:t>
      </w:r>
    </w:p>
    <w:p>
      <w:pPr>
        <w:keepNext w:val="0"/>
        <w:keepLines w:val="0"/>
        <w:pageBreakBefore w:val="0"/>
        <w:widowControl w:val="0"/>
        <w:kinsoku/>
        <w:wordWrap/>
        <w:overflowPunct/>
        <w:topLinePunct w:val="0"/>
        <w:autoSpaceDE/>
        <w:autoSpaceDN/>
        <w:bidi w:val="0"/>
        <w:adjustRightInd/>
        <w:snapToGrid/>
        <w:spacing w:before="0" w:line="400" w:lineRule="exact"/>
        <w:ind w:firstLine="480" w:firstLineChars="200"/>
        <w:textAlignment w:val="auto"/>
        <w:rPr>
          <w:rFonts w:hint="eastAsia" w:ascii="宋体" w:hAnsi="宋体" w:eastAsia="微软雅黑" w:cs="微软雅黑"/>
          <w:sz w:val="24"/>
          <w:szCs w:val="24"/>
          <w:shd w:val="clear" w:color="auto" w:fill="auto"/>
          <w:lang w:eastAsia="zh-CN"/>
        </w:rPr>
      </w:pPr>
      <w:r>
        <w:rPr>
          <w:rFonts w:hint="eastAsia" w:ascii="宋体" w:hAnsi="宋体" w:eastAsia="微软雅黑" w:cs="微软雅黑"/>
          <w:sz w:val="24"/>
          <w:szCs w:val="24"/>
          <w:shd w:val="clear" w:color="auto" w:fill="auto"/>
          <w:lang w:val="en-US" w:eastAsia="zh-CN"/>
        </w:rPr>
        <w:t>学校始终坚持“让每个学生都健康成长”的教育理念。以“自强不息、厚德载物”为校训。以“平等对待每个学生”为价值观。以教会学生“学会做人、学会做事、学会学习、学会生活”为培养目标。</w:t>
      </w:r>
      <w:r>
        <w:rPr>
          <w:rFonts w:hint="eastAsia" w:ascii="宋体" w:hAnsi="宋体" w:eastAsia="微软雅黑" w:cs="微软雅黑"/>
          <w:sz w:val="24"/>
          <w:szCs w:val="24"/>
          <w:shd w:val="clear" w:color="auto" w:fill="auto"/>
          <w:lang w:eastAsia="zh-CN"/>
        </w:rPr>
        <w:t>坚持</w:t>
      </w:r>
      <w:r>
        <w:rPr>
          <w:rFonts w:hint="eastAsia" w:ascii="宋体" w:hAnsi="宋体" w:eastAsia="微软雅黑" w:cs="微软雅黑"/>
          <w:sz w:val="24"/>
          <w:szCs w:val="24"/>
          <w:shd w:val="clear" w:color="auto" w:fill="auto"/>
          <w:lang w:val="en-US" w:eastAsia="zh-CN"/>
        </w:rPr>
        <w:t>“立德树人，以质立校，改革创新”的工作思路。</w:t>
      </w:r>
      <w:r>
        <w:rPr>
          <w:rFonts w:hint="eastAsia" w:ascii="宋体" w:hAnsi="宋体" w:eastAsia="微软雅黑" w:cs="微软雅黑"/>
          <w:sz w:val="24"/>
          <w:szCs w:val="24"/>
          <w:shd w:val="clear" w:color="auto" w:fill="auto"/>
        </w:rPr>
        <w:t>端正办学思想</w:t>
      </w:r>
      <w:r>
        <w:rPr>
          <w:rFonts w:hint="eastAsia" w:ascii="宋体" w:hAnsi="宋体" w:eastAsia="微软雅黑" w:cs="微软雅黑"/>
          <w:sz w:val="24"/>
          <w:szCs w:val="24"/>
          <w:shd w:val="clear" w:color="auto" w:fill="auto"/>
          <w:lang w:eastAsia="zh-CN"/>
        </w:rPr>
        <w:t>，</w:t>
      </w:r>
      <w:r>
        <w:rPr>
          <w:rFonts w:hint="eastAsia" w:ascii="宋体" w:hAnsi="宋体" w:eastAsia="微软雅黑" w:cs="微软雅黑"/>
          <w:sz w:val="24"/>
          <w:szCs w:val="24"/>
          <w:shd w:val="clear" w:color="auto" w:fill="auto"/>
        </w:rPr>
        <w:t>规范办学行为，提高办学水平</w:t>
      </w:r>
      <w:r>
        <w:rPr>
          <w:rFonts w:hint="eastAsia" w:ascii="宋体" w:hAnsi="宋体" w:eastAsia="微软雅黑" w:cs="微软雅黑"/>
          <w:sz w:val="24"/>
          <w:szCs w:val="24"/>
          <w:shd w:val="clear" w:color="auto" w:fill="auto"/>
          <w:lang w:eastAsia="zh-CN"/>
        </w:rPr>
        <w:t>，</w:t>
      </w:r>
      <w:r>
        <w:rPr>
          <w:rFonts w:hint="eastAsia" w:ascii="宋体" w:hAnsi="宋体" w:eastAsia="微软雅黑" w:cs="微软雅黑"/>
          <w:sz w:val="24"/>
          <w:szCs w:val="24"/>
          <w:shd w:val="clear" w:color="auto" w:fill="auto"/>
        </w:rPr>
        <w:t>办人民满意的教育</w:t>
      </w:r>
      <w:r>
        <w:rPr>
          <w:rFonts w:hint="eastAsia" w:ascii="宋体" w:hAnsi="宋体" w:eastAsia="微软雅黑" w:cs="微软雅黑"/>
          <w:sz w:val="24"/>
          <w:szCs w:val="24"/>
          <w:shd w:val="clear" w:color="auto" w:fill="auto"/>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line="400" w:lineRule="exact"/>
        <w:ind w:left="600" w:leftChars="0" w:right="0" w:rightChars="0"/>
        <w:textAlignment w:val="auto"/>
        <w:rPr>
          <w:rFonts w:hint="eastAsia" w:ascii="宋体" w:hAnsi="宋体" w:eastAsia="微软雅黑" w:cs="微软雅黑"/>
          <w:sz w:val="24"/>
          <w:szCs w:val="24"/>
          <w:shd w:val="clear" w:color="auto" w:fill="auto"/>
          <w:lang w:val="en-US" w:eastAsia="zh-CN"/>
        </w:rPr>
      </w:pPr>
      <w:r>
        <w:rPr>
          <w:rFonts w:hint="eastAsia" w:ascii="宋体" w:hAnsi="宋体" w:eastAsia="微软雅黑" w:cs="微软雅黑"/>
          <w:sz w:val="24"/>
          <w:szCs w:val="24"/>
          <w:shd w:val="clear" w:color="auto" w:fill="auto"/>
          <w:lang w:val="en-US" w:eastAsia="zh-CN"/>
        </w:rPr>
        <w:t>（四）核心优势</w:t>
      </w: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right="0" w:rightChars="0" w:firstLine="480" w:firstLineChars="200"/>
        <w:textAlignment w:val="auto"/>
        <w:rPr>
          <w:rFonts w:hint="eastAsia" w:ascii="宋体" w:hAnsi="宋体" w:eastAsia="微软雅黑" w:cs="微软雅黑"/>
          <w:sz w:val="24"/>
          <w:szCs w:val="24"/>
          <w:shd w:val="clear" w:color="auto" w:fill="auto"/>
          <w:lang w:val="en-US"/>
        </w:rPr>
      </w:pPr>
      <w:r>
        <w:rPr>
          <w:rFonts w:hint="eastAsia" w:ascii="宋体" w:hAnsi="宋体" w:eastAsia="微软雅黑" w:cs="微软雅黑"/>
          <w:sz w:val="24"/>
          <w:szCs w:val="24"/>
          <w:shd w:val="clear" w:color="auto" w:fill="auto"/>
          <w:lang w:val="en-US" w:eastAsia="zh-CN"/>
        </w:rPr>
        <w:drawing>
          <wp:anchor distT="0" distB="0" distL="114300" distR="114300" simplePos="0" relativeHeight="251660288" behindDoc="1" locked="0" layoutInCell="1" allowOverlap="1">
            <wp:simplePos x="0" y="0"/>
            <wp:positionH relativeFrom="column">
              <wp:posOffset>4786630</wp:posOffset>
            </wp:positionH>
            <wp:positionV relativeFrom="paragraph">
              <wp:posOffset>17780</wp:posOffset>
            </wp:positionV>
            <wp:extent cx="1431925" cy="1115060"/>
            <wp:effectExtent l="0" t="0" r="0" b="2540"/>
            <wp:wrapTight wrapText="bothSides">
              <wp:wrapPolygon>
                <wp:start x="8238" y="0"/>
                <wp:lineTo x="7088" y="246"/>
                <wp:lineTo x="3448" y="3444"/>
                <wp:lineTo x="1916" y="7872"/>
                <wp:lineTo x="1724" y="11809"/>
                <wp:lineTo x="2682" y="15745"/>
                <wp:lineTo x="4981" y="19681"/>
                <wp:lineTo x="7663" y="21403"/>
                <wp:lineTo x="8046" y="21403"/>
                <wp:lineTo x="13410" y="21403"/>
                <wp:lineTo x="13793" y="21403"/>
                <wp:lineTo x="16475" y="19681"/>
                <wp:lineTo x="18774" y="15745"/>
                <wp:lineTo x="19732" y="11809"/>
                <wp:lineTo x="19541" y="7872"/>
                <wp:lineTo x="18008" y="3444"/>
                <wp:lineTo x="14368" y="246"/>
                <wp:lineTo x="13219" y="0"/>
                <wp:lineTo x="8238" y="0"/>
              </wp:wrapPolygon>
            </wp:wrapTight>
            <wp:docPr id="8" name="图片 7" descr="ABUIABACGAAg1aeT_QUo39OShgMwtAQ4t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ABUIABACGAAg1aeT_QUo39OShgMwtAQ4twM"/>
                    <pic:cNvPicPr>
                      <a:picLocks noChangeAspect="1"/>
                    </pic:cNvPicPr>
                  </pic:nvPicPr>
                  <pic:blipFill>
                    <a:blip r:embed="rId15"/>
                    <a:srcRect/>
                    <a:stretch>
                      <a:fillRect/>
                    </a:stretch>
                  </pic:blipFill>
                  <pic:spPr>
                    <a:xfrm>
                      <a:off x="0" y="0"/>
                      <a:ext cx="1431925" cy="1115060"/>
                    </a:xfrm>
                    <a:prstGeom prst="rect">
                      <a:avLst/>
                    </a:prstGeom>
                  </pic:spPr>
                </pic:pic>
              </a:graphicData>
            </a:graphic>
          </wp:anchor>
        </w:drawing>
      </w:r>
      <w:r>
        <w:rPr>
          <w:rFonts w:hint="eastAsia" w:ascii="宋体" w:hAnsi="宋体" w:eastAsia="微软雅黑" w:cs="微软雅黑"/>
          <w:sz w:val="24"/>
          <w:szCs w:val="24"/>
          <w:shd w:val="clear" w:color="auto" w:fill="auto"/>
          <w:lang w:val="en-US" w:eastAsia="zh-CN"/>
        </w:rPr>
        <w:t>1.精英化师资队伍。学校</w:t>
      </w:r>
      <w:r>
        <w:rPr>
          <w:rFonts w:hint="eastAsia" w:ascii="宋体" w:hAnsi="宋体" w:eastAsia="微软雅黑" w:cs="微软雅黑"/>
          <w:sz w:val="24"/>
          <w:szCs w:val="24"/>
          <w:shd w:val="clear" w:color="auto" w:fill="auto"/>
        </w:rPr>
        <w:t>汇集了以原曲靖一中校长梅榆为核心的省内外知名教育专家及专业管理团队，</w:t>
      </w:r>
      <w:r>
        <w:rPr>
          <w:rFonts w:hint="eastAsia" w:ascii="宋体" w:hAnsi="宋体" w:eastAsia="微软雅黑" w:cs="微软雅黑"/>
          <w:sz w:val="24"/>
          <w:szCs w:val="24"/>
          <w:shd w:val="clear" w:color="auto" w:fill="auto"/>
          <w:lang w:eastAsia="zh-CN"/>
        </w:rPr>
        <w:t>按照</w:t>
      </w:r>
      <w:r>
        <w:rPr>
          <w:rFonts w:hint="eastAsia" w:ascii="宋体" w:hAnsi="宋体" w:eastAsia="微软雅黑" w:cs="微软雅黑"/>
          <w:sz w:val="24"/>
          <w:szCs w:val="24"/>
          <w:shd w:val="clear" w:color="auto" w:fill="auto"/>
        </w:rPr>
        <w:t>知名学校管理</w:t>
      </w:r>
      <w:r>
        <w:rPr>
          <w:rFonts w:hint="eastAsia" w:ascii="宋体" w:hAnsi="宋体" w:eastAsia="微软雅黑" w:cs="微软雅黑"/>
          <w:sz w:val="24"/>
          <w:szCs w:val="24"/>
          <w:shd w:val="clear" w:color="auto" w:fill="auto"/>
          <w:lang w:eastAsia="zh-CN"/>
        </w:rPr>
        <w:t>模式进行管理</w:t>
      </w:r>
      <w:r>
        <w:rPr>
          <w:rFonts w:hint="eastAsia" w:ascii="宋体" w:hAnsi="宋体" w:eastAsia="微软雅黑" w:cs="微软雅黑"/>
          <w:sz w:val="24"/>
          <w:szCs w:val="24"/>
          <w:shd w:val="clear" w:color="auto" w:fill="auto"/>
        </w:rPr>
        <w:t>。同时，拥有一批省内外核心骨干教师、优秀师资队伍。其中，特级教师，高级教师占比达80%以上，具有强大的师资保障</w:t>
      </w:r>
      <w:r>
        <w:rPr>
          <w:rFonts w:hint="eastAsia" w:ascii="宋体" w:hAnsi="宋体" w:eastAsia="微软雅黑" w:cs="微软雅黑"/>
          <w:sz w:val="24"/>
          <w:szCs w:val="24"/>
          <w:shd w:val="clear" w:color="auto" w:fill="auto"/>
          <w:lang w:val="en-US"/>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宋体" w:hAnsi="宋体" w:eastAsia="微软雅黑" w:cs="微软雅黑"/>
          <w:color w:val="000000"/>
          <w:spacing w:val="0"/>
          <w:w w:val="100"/>
          <w:position w:val="0"/>
          <w:sz w:val="24"/>
          <w:szCs w:val="24"/>
          <w:shd w:val="clear" w:color="auto" w:fill="auto"/>
          <w:lang w:val="en-US" w:eastAsia="zh-CN" w:bidi="en-US"/>
        </w:rPr>
        <w:t>2.多元化教育资源。学校拥有曲靖、昆明等地的优质资源，针对艺体生专业素质培养，学校聘请名师专业团队到校进行专业训练。不仅兼顾艺体生的文化课和专业课学习时间，而且大幅减少家庭的经费支出，铸就学生全面发展</w:t>
      </w:r>
      <w:r>
        <w:rPr>
          <w:rFonts w:hint="eastAsia" w:asciiTheme="minorEastAsia" w:hAnsiTheme="minorEastAsia" w:eastAsiaTheme="minorEastAsia" w:cstheme="minorEastAsia"/>
          <w:sz w:val="24"/>
          <w:szCs w:val="24"/>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line="400" w:lineRule="exact"/>
        <w:ind w:right="0" w:rightChars="0" w:firstLine="480" w:firstLineChars="200"/>
        <w:textAlignment w:val="auto"/>
        <w:rPr>
          <w:rFonts w:hint="eastAsia" w:ascii="宋体" w:hAnsi="宋体" w:eastAsia="微软雅黑" w:cs="微软雅黑"/>
          <w:sz w:val="24"/>
          <w:szCs w:val="24"/>
          <w:lang w:val="en-US" w:eastAsia="zh-CN"/>
        </w:rPr>
      </w:pPr>
      <w:r>
        <w:rPr>
          <w:rFonts w:hint="eastAsia" w:ascii="宋体" w:hAnsi="宋体" w:eastAsia="微软雅黑" w:cs="微软雅黑"/>
          <w:sz w:val="24"/>
          <w:szCs w:val="24"/>
          <w:lang w:val="en-US" w:eastAsia="zh-CN"/>
        </w:rPr>
        <w:t>3.严格管理保证学生有充足的学习时间和睡眠时间。学校实行全寄宿封闭管理。</w:t>
      </w: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right="0" w:rightChars="0" w:firstLine="480" w:firstLineChars="200"/>
        <w:textAlignment w:val="auto"/>
        <w:rPr>
          <w:rFonts w:hint="default"/>
          <w:sz w:val="24"/>
          <w:szCs w:val="24"/>
          <w:lang w:val="en-US" w:eastAsia="zh-CN"/>
        </w:rPr>
      </w:pPr>
      <w:r>
        <w:rPr>
          <w:rFonts w:hint="eastAsia" w:ascii="宋体" w:hAnsi="宋体" w:eastAsia="微软雅黑" w:cs="微软雅黑"/>
          <w:sz w:val="24"/>
          <w:szCs w:val="24"/>
          <w:lang w:val="en-US" w:eastAsia="zh-CN"/>
        </w:rPr>
        <w:t>4.实行月考制度。通过月考检验学生学习情况和教师的教学情况，做到“日清、月结、月检查”。</w:t>
      </w:r>
    </w:p>
    <w:p>
      <w:pPr>
        <w:pStyle w:val="2"/>
        <w:keepNext w:val="0"/>
        <w:keepLines w:val="0"/>
        <w:pageBreakBefore w:val="0"/>
        <w:widowControl w:val="0"/>
        <w:numPr>
          <w:ilvl w:val="0"/>
          <w:numId w:val="2"/>
        </w:numPr>
        <w:kinsoku/>
        <w:wordWrap/>
        <w:overflowPunct/>
        <w:topLinePunct w:val="0"/>
        <w:autoSpaceDE/>
        <w:autoSpaceDN/>
        <w:bidi w:val="0"/>
        <w:adjustRightInd/>
        <w:snapToGrid/>
        <w:spacing w:before="0" w:beforeLines="0" w:line="400" w:lineRule="exact"/>
        <w:ind w:left="600" w:leftChars="0" w:firstLine="0" w:firstLineChars="0"/>
        <w:textAlignment w:val="auto"/>
        <w:rPr>
          <w:rFonts w:hint="eastAsia" w:ascii="宋体" w:hAnsi="宋体" w:eastAsia="微软雅黑" w:cs="微软雅黑"/>
          <w:sz w:val="24"/>
          <w:szCs w:val="24"/>
          <w:lang w:val="en-US" w:eastAsia="zh-CN"/>
        </w:rPr>
      </w:pPr>
      <w:r>
        <w:rPr>
          <w:rFonts w:hint="eastAsia" w:ascii="宋体" w:hAnsi="宋体" w:eastAsia="微软雅黑" w:cs="微软雅黑"/>
          <w:sz w:val="24"/>
          <w:szCs w:val="24"/>
          <w:shd w:val="clear" w:color="auto" w:fill="auto"/>
          <w:lang w:val="en-US" w:eastAsia="zh-CN"/>
        </w:rPr>
        <w:t>特色工作</w:t>
      </w:r>
    </w:p>
    <w:p>
      <w:pPr>
        <w:pStyle w:val="2"/>
        <w:keepNext w:val="0"/>
        <w:keepLines w:val="0"/>
        <w:pageBreakBefore w:val="0"/>
        <w:widowControl w:val="0"/>
        <w:numPr>
          <w:ilvl w:val="0"/>
          <w:numId w:val="3"/>
        </w:numPr>
        <w:kinsoku/>
        <w:wordWrap/>
        <w:overflowPunct/>
        <w:topLinePunct w:val="0"/>
        <w:autoSpaceDE/>
        <w:autoSpaceDN/>
        <w:bidi w:val="0"/>
        <w:adjustRightInd/>
        <w:snapToGrid/>
        <w:spacing w:before="0" w:beforeLines="0" w:line="400" w:lineRule="exact"/>
        <w:ind w:right="0" w:rightChars="0" w:firstLine="480" w:firstLineChars="200"/>
        <w:textAlignment w:val="auto"/>
        <w:rPr>
          <w:rFonts w:hint="eastAsia" w:ascii="宋体" w:hAnsi="宋体" w:eastAsia="微软雅黑" w:cs="微软雅黑"/>
          <w:sz w:val="24"/>
          <w:szCs w:val="24"/>
          <w:lang w:val="en-US" w:eastAsia="zh-CN"/>
        </w:rPr>
      </w:pPr>
      <w:r>
        <w:rPr>
          <w:rFonts w:hint="eastAsia" w:ascii="宋体" w:hAnsi="宋体" w:eastAsia="微软雅黑" w:cs="微软雅黑"/>
          <w:sz w:val="24"/>
          <w:szCs w:val="24"/>
          <w:lang w:val="en-US" w:eastAsia="zh-CN"/>
        </w:rPr>
        <w:t xml:space="preserve">大课间激情朗读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line="400" w:lineRule="exact"/>
        <w:ind w:leftChars="200" w:right="0" w:rightChars="0"/>
        <w:textAlignment w:val="auto"/>
        <w:rPr>
          <w:rFonts w:hint="eastAsia" w:ascii="宋体" w:hAnsi="宋体" w:eastAsia="微软雅黑" w:cs="微软雅黑"/>
          <w:color w:val="0000FF"/>
          <w:spacing w:val="6"/>
          <w:sz w:val="24"/>
          <w:szCs w:val="24"/>
          <w:lang w:val="en-US" w:eastAsia="zh-CN"/>
        </w:rPr>
      </w:pPr>
      <w:r>
        <w:rPr>
          <w:rFonts w:hint="eastAsia" w:ascii="宋体" w:hAnsi="宋体"/>
          <w:sz w:val="24"/>
          <w:szCs w:val="24"/>
          <w:lang w:val="en-US" w:eastAsia="zh-CN"/>
        </w:rPr>
        <w:drawing>
          <wp:anchor distT="0" distB="0" distL="114300" distR="114300" simplePos="0" relativeHeight="251659264" behindDoc="1" locked="0" layoutInCell="1" allowOverlap="1">
            <wp:simplePos x="0" y="0"/>
            <wp:positionH relativeFrom="column">
              <wp:posOffset>488950</wp:posOffset>
            </wp:positionH>
            <wp:positionV relativeFrom="paragraph">
              <wp:posOffset>90805</wp:posOffset>
            </wp:positionV>
            <wp:extent cx="3470275" cy="1331595"/>
            <wp:effectExtent l="0" t="0" r="9525" b="1905"/>
            <wp:wrapNone/>
            <wp:docPr id="7" name="图片 7" descr="5c153ba13f1eb159f7aac0ca40a89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c153ba13f1eb159f7aac0ca40a890e"/>
                    <pic:cNvPicPr>
                      <a:picLocks noChangeAspect="1"/>
                    </pic:cNvPicPr>
                  </pic:nvPicPr>
                  <pic:blipFill>
                    <a:blip r:embed="rId16"/>
                    <a:srcRect t="26999" r="83"/>
                    <a:stretch>
                      <a:fillRect/>
                    </a:stretch>
                  </pic:blipFill>
                  <pic:spPr>
                    <a:xfrm>
                      <a:off x="0" y="0"/>
                      <a:ext cx="3470275" cy="1331595"/>
                    </a:xfrm>
                    <a:prstGeom prst="rect">
                      <a:avLst/>
                    </a:prstGeom>
                  </pic:spPr>
                </pic:pic>
              </a:graphicData>
            </a:graphic>
          </wp:anchor>
        </w:drawing>
      </w:r>
      <w:r>
        <w:rPr>
          <w:rFonts w:hint="eastAsia" w:ascii="宋体" w:hAnsi="宋体" w:eastAsia="微软雅黑" w:cs="微软雅黑"/>
          <w:sz w:val="24"/>
          <w:szCs w:val="24"/>
          <w:lang w:val="en-US" w:eastAsia="zh-CN"/>
        </w:rPr>
        <w:drawing>
          <wp:anchor distT="0" distB="0" distL="114300" distR="114300" simplePos="0" relativeHeight="251661312" behindDoc="1" locked="0" layoutInCell="1" allowOverlap="1">
            <wp:simplePos x="0" y="0"/>
            <wp:positionH relativeFrom="column">
              <wp:posOffset>4113530</wp:posOffset>
            </wp:positionH>
            <wp:positionV relativeFrom="paragraph">
              <wp:posOffset>125730</wp:posOffset>
            </wp:positionV>
            <wp:extent cx="1891030" cy="1304925"/>
            <wp:effectExtent l="0" t="0" r="1270" b="3175"/>
            <wp:wrapNone/>
            <wp:docPr id="10" name="图片 10" descr="mmexport160276890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mmexport1602768901300"/>
                    <pic:cNvPicPr>
                      <a:picLocks noChangeAspect="1"/>
                    </pic:cNvPicPr>
                  </pic:nvPicPr>
                  <pic:blipFill>
                    <a:blip r:embed="rId17"/>
                    <a:srcRect t="1956" r="702" b="6705"/>
                    <a:stretch>
                      <a:fillRect/>
                    </a:stretch>
                  </pic:blipFill>
                  <pic:spPr>
                    <a:xfrm>
                      <a:off x="0" y="0"/>
                      <a:ext cx="1891030" cy="130492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leftChars="0" w:right="0" w:rightChars="0" w:firstLine="504" w:firstLineChars="200"/>
        <w:textAlignment w:val="auto"/>
        <w:rPr>
          <w:rFonts w:hint="eastAsia" w:ascii="宋体" w:hAnsi="宋体" w:eastAsia="微软雅黑" w:cs="微软雅黑"/>
          <w:color w:val="0000FF"/>
          <w:spacing w:val="6"/>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leftChars="0" w:right="0" w:rightChars="0" w:firstLine="480" w:firstLineChars="200"/>
        <w:textAlignment w:val="auto"/>
        <w:rPr>
          <w:rFonts w:hint="eastAsia" w:ascii="宋体" w:hAnsi="宋体" w:eastAsia="微软雅黑" w:cs="微软雅黑"/>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leftChars="0" w:right="0" w:rightChars="0" w:firstLine="480" w:firstLineChars="200"/>
        <w:textAlignment w:val="auto"/>
        <w:rPr>
          <w:rFonts w:hint="eastAsia" w:ascii="宋体" w:hAnsi="宋体" w:eastAsia="微软雅黑" w:cs="微软雅黑"/>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leftChars="0" w:right="0" w:rightChars="0" w:firstLine="480" w:firstLineChars="200"/>
        <w:textAlignment w:val="auto"/>
        <w:rPr>
          <w:rFonts w:hint="eastAsia" w:ascii="宋体" w:hAnsi="宋体" w:eastAsia="微软雅黑" w:cs="微软雅黑"/>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leftChars="0" w:right="0" w:rightChars="0" w:firstLine="480" w:firstLineChars="200"/>
        <w:textAlignment w:val="auto"/>
        <w:rPr>
          <w:rFonts w:hint="eastAsia" w:ascii="宋体" w:hAnsi="宋体" w:eastAsia="微软雅黑" w:cs="微软雅黑"/>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leftChars="0" w:right="0" w:rightChars="0" w:firstLine="480" w:firstLineChars="200"/>
        <w:textAlignment w:val="auto"/>
        <w:rPr>
          <w:rFonts w:hint="eastAsia" w:ascii="宋体" w:hAnsi="宋体" w:eastAsia="微软雅黑" w:cs="微软雅黑"/>
          <w:color w:val="0000FF"/>
          <w:spacing w:val="6"/>
          <w:sz w:val="24"/>
          <w:szCs w:val="24"/>
          <w:lang w:val="en-US" w:eastAsia="zh-CN"/>
        </w:rPr>
      </w:pPr>
      <w:r>
        <w:rPr>
          <w:rFonts w:hint="eastAsia" w:ascii="宋体" w:hAnsi="宋体" w:eastAsia="微软雅黑" w:cs="微软雅黑"/>
          <w:sz w:val="24"/>
          <w:szCs w:val="24"/>
          <w:lang w:val="en-US" w:eastAsia="zh-CN"/>
        </w:rPr>
        <w:t>2. 每天一节阳光体育</w:t>
      </w: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leftChars="0" w:right="0" w:rightChars="0" w:firstLine="504" w:firstLineChars="200"/>
        <w:textAlignment w:val="auto"/>
        <w:rPr>
          <w:rFonts w:hint="eastAsia" w:ascii="宋体" w:hAnsi="宋体" w:eastAsia="微软雅黑" w:cs="微软雅黑"/>
          <w:color w:val="0000FF"/>
          <w:spacing w:val="6"/>
          <w:sz w:val="24"/>
          <w:szCs w:val="24"/>
          <w:lang w:val="en-US" w:eastAsia="zh-CN"/>
        </w:rPr>
      </w:pPr>
      <w:r>
        <w:rPr>
          <w:rFonts w:hint="eastAsia" w:ascii="宋体" w:hAnsi="宋体" w:eastAsia="微软雅黑" w:cs="微软雅黑"/>
          <w:color w:val="0000FF"/>
          <w:spacing w:val="6"/>
          <w:sz w:val="24"/>
          <w:szCs w:val="24"/>
          <w:lang w:val="en-US" w:eastAsia="zh-CN"/>
        </w:rPr>
        <w:drawing>
          <wp:anchor distT="0" distB="0" distL="114300" distR="114300" simplePos="0" relativeHeight="251661312" behindDoc="1" locked="0" layoutInCell="1" allowOverlap="1">
            <wp:simplePos x="0" y="0"/>
            <wp:positionH relativeFrom="column">
              <wp:posOffset>3523615</wp:posOffset>
            </wp:positionH>
            <wp:positionV relativeFrom="paragraph">
              <wp:posOffset>58420</wp:posOffset>
            </wp:positionV>
            <wp:extent cx="2262505" cy="1216660"/>
            <wp:effectExtent l="0" t="0" r="10795" b="2540"/>
            <wp:wrapNone/>
            <wp:docPr id="11" name="图片 11" descr="mmexport160276892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mmexport1602768927424"/>
                    <pic:cNvPicPr>
                      <a:picLocks noChangeAspect="1"/>
                    </pic:cNvPicPr>
                  </pic:nvPicPr>
                  <pic:blipFill>
                    <a:blip r:embed="rId18"/>
                    <a:srcRect l="8830" t="20721" r="7811" b="19820"/>
                    <a:stretch>
                      <a:fillRect/>
                    </a:stretch>
                  </pic:blipFill>
                  <pic:spPr>
                    <a:xfrm>
                      <a:off x="0" y="0"/>
                      <a:ext cx="2262505" cy="1216660"/>
                    </a:xfrm>
                    <a:prstGeom prst="rect">
                      <a:avLst/>
                    </a:prstGeom>
                  </pic:spPr>
                </pic:pic>
              </a:graphicData>
            </a:graphic>
          </wp:anchor>
        </w:drawing>
      </w:r>
      <w:r>
        <w:rPr>
          <w:rFonts w:hint="eastAsia" w:ascii="宋体" w:hAnsi="宋体" w:eastAsia="微软雅黑" w:cs="微软雅黑"/>
          <w:color w:val="0000FF"/>
          <w:spacing w:val="6"/>
          <w:sz w:val="24"/>
          <w:szCs w:val="24"/>
          <w:lang w:val="en-US" w:eastAsia="zh-CN"/>
        </w:rPr>
        <w:drawing>
          <wp:anchor distT="0" distB="0" distL="114300" distR="114300" simplePos="0" relativeHeight="251659264" behindDoc="1" locked="0" layoutInCell="1" allowOverlap="1">
            <wp:simplePos x="0" y="0"/>
            <wp:positionH relativeFrom="column">
              <wp:posOffset>579755</wp:posOffset>
            </wp:positionH>
            <wp:positionV relativeFrom="paragraph">
              <wp:posOffset>75565</wp:posOffset>
            </wp:positionV>
            <wp:extent cx="2319655" cy="1210310"/>
            <wp:effectExtent l="0" t="0" r="4445" b="8890"/>
            <wp:wrapNone/>
            <wp:docPr id="18" name="图片 18" descr="b90c7a68a2c08bcf1917c85f4b17b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b90c7a68a2c08bcf1917c85f4b17b2f"/>
                    <pic:cNvPicPr>
                      <a:picLocks noChangeAspect="1"/>
                    </pic:cNvPicPr>
                  </pic:nvPicPr>
                  <pic:blipFill>
                    <a:blip r:embed="rId19"/>
                    <a:srcRect t="17527" r="1007"/>
                    <a:stretch>
                      <a:fillRect/>
                    </a:stretch>
                  </pic:blipFill>
                  <pic:spPr>
                    <a:xfrm>
                      <a:off x="0" y="0"/>
                      <a:ext cx="2319655" cy="121031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right="0" w:rightChars="0"/>
        <w:textAlignment w:val="auto"/>
        <w:rPr>
          <w:rFonts w:hint="eastAsia" w:ascii="宋体" w:hAnsi="宋体" w:eastAsia="微软雅黑" w:cs="微软雅黑"/>
          <w:color w:val="0000FF"/>
          <w:spacing w:val="6"/>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line="400" w:lineRule="exact"/>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right="0" w:rightChars="0" w:firstLine="504" w:firstLineChars="200"/>
        <w:textAlignment w:val="auto"/>
        <w:rPr>
          <w:rFonts w:hint="eastAsia" w:ascii="宋体" w:hAnsi="宋体" w:eastAsia="微软雅黑" w:cs="微软雅黑"/>
          <w:color w:val="0000FF"/>
          <w:spacing w:val="6"/>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right="0" w:rightChars="0" w:firstLine="504" w:firstLineChars="200"/>
        <w:textAlignment w:val="auto"/>
        <w:rPr>
          <w:rFonts w:hint="eastAsia" w:ascii="宋体" w:hAnsi="宋体" w:eastAsia="微软雅黑" w:cs="微软雅黑"/>
          <w:color w:val="0000FF"/>
          <w:spacing w:val="6"/>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right="0" w:rightChars="0" w:firstLine="504" w:firstLineChars="200"/>
        <w:textAlignment w:val="auto"/>
        <w:rPr>
          <w:rFonts w:hint="eastAsia" w:ascii="宋体" w:hAnsi="宋体" w:eastAsia="微软雅黑" w:cs="微软雅黑"/>
          <w:color w:val="0000FF"/>
          <w:spacing w:val="6"/>
          <w:sz w:val="24"/>
          <w:szCs w:val="24"/>
          <w:lang w:val="en-US" w:eastAsia="zh-CN"/>
        </w:rPr>
      </w:pPr>
      <w:r>
        <w:rPr>
          <w:rFonts w:hint="eastAsia" w:ascii="宋体" w:hAnsi="宋体" w:eastAsia="微软雅黑" w:cs="微软雅黑"/>
          <w:color w:val="0000FF"/>
          <w:spacing w:val="6"/>
          <w:sz w:val="24"/>
          <w:szCs w:val="24"/>
          <w:lang w:val="en-US" w:eastAsia="zh-CN"/>
        </w:rPr>
        <w:t>二、招生计划</w:t>
      </w: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right="0" w:rightChars="0" w:firstLine="504" w:firstLineChars="200"/>
        <w:textAlignment w:val="auto"/>
        <w:rPr>
          <w:rFonts w:hint="eastAsia" w:ascii="宋体" w:hAnsi="宋体" w:eastAsia="微软雅黑" w:cs="微软雅黑"/>
          <w:spacing w:val="6"/>
          <w:sz w:val="24"/>
          <w:szCs w:val="24"/>
          <w:highlight w:val="none"/>
          <w:u w:val="none"/>
          <w:lang w:val="en-US" w:eastAsia="zh-CN"/>
        </w:rPr>
      </w:pPr>
      <w:r>
        <w:rPr>
          <w:rFonts w:hint="eastAsia" w:ascii="宋体" w:hAnsi="宋体" w:eastAsia="微软雅黑" w:cs="微软雅黑"/>
          <w:spacing w:val="6"/>
          <w:sz w:val="24"/>
          <w:szCs w:val="24"/>
          <w:highlight w:val="none"/>
          <w:u w:val="none"/>
          <w:lang w:val="en-US" w:eastAsia="zh-CN"/>
        </w:rPr>
        <w:t>根据下达的招生计划，2021年学校计划面向全省招收1500名学生高一新生，设置30个教学班。其中，公费生不低于500人。</w:t>
      </w:r>
    </w:p>
    <w:p>
      <w:pPr>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right="0" w:rightChars="0" w:firstLine="504" w:firstLineChars="200"/>
        <w:textAlignment w:val="auto"/>
        <w:rPr>
          <w:rFonts w:hint="default" w:ascii="宋体" w:hAnsi="宋体" w:eastAsia="微软雅黑" w:cs="微软雅黑"/>
          <w:color w:val="0000FF"/>
          <w:spacing w:val="6"/>
          <w:sz w:val="24"/>
          <w:szCs w:val="24"/>
          <w:lang w:val="en-US" w:eastAsia="zh-CN"/>
        </w:rPr>
      </w:pPr>
      <w:r>
        <w:rPr>
          <w:rFonts w:hint="eastAsia" w:ascii="宋体" w:hAnsi="宋体" w:eastAsia="微软雅黑" w:cs="微软雅黑"/>
          <w:color w:val="0000FF"/>
          <w:spacing w:val="6"/>
          <w:sz w:val="24"/>
          <w:szCs w:val="24"/>
          <w:lang w:val="en-US" w:eastAsia="zh-CN"/>
        </w:rPr>
        <w:t>三、招聘计划</w:t>
      </w:r>
    </w:p>
    <w:p>
      <w:pPr>
        <w:pStyle w:val="6"/>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exact"/>
        <w:ind w:leftChars="200"/>
        <w:jc w:val="both"/>
        <w:textAlignment w:val="auto"/>
        <w:rPr>
          <w:rFonts w:ascii="仿宋" w:hAnsi="仿宋" w:eastAsia="仿宋" w:cs="仿宋"/>
          <w:sz w:val="24"/>
          <w:szCs w:val="24"/>
        </w:rPr>
      </w:pPr>
      <w:r>
        <w:rPr>
          <w:rStyle w:val="9"/>
          <w:rFonts w:hint="eastAsia" w:ascii="仿宋" w:hAnsi="仿宋" w:eastAsia="仿宋" w:cs="仿宋"/>
          <w:color w:val="333333"/>
          <w:spacing w:val="8"/>
          <w:sz w:val="24"/>
          <w:szCs w:val="24"/>
          <w:shd w:val="clear" w:color="auto" w:fill="FFFFFF"/>
          <w:lang w:eastAsia="zh-CN"/>
        </w:rPr>
        <w:t>（</w:t>
      </w:r>
      <w:r>
        <w:rPr>
          <w:rStyle w:val="9"/>
          <w:rFonts w:hint="eastAsia" w:ascii="仿宋" w:hAnsi="仿宋" w:eastAsia="仿宋" w:cs="仿宋"/>
          <w:color w:val="333333"/>
          <w:spacing w:val="8"/>
          <w:sz w:val="24"/>
          <w:szCs w:val="24"/>
          <w:shd w:val="clear" w:color="auto" w:fill="FFFFFF"/>
          <w:lang w:val="en-US" w:eastAsia="zh-CN"/>
        </w:rPr>
        <w:t>一</w:t>
      </w:r>
      <w:r>
        <w:rPr>
          <w:rStyle w:val="9"/>
          <w:rFonts w:hint="eastAsia" w:ascii="仿宋" w:hAnsi="仿宋" w:eastAsia="仿宋" w:cs="仿宋"/>
          <w:color w:val="333333"/>
          <w:spacing w:val="8"/>
          <w:sz w:val="24"/>
          <w:szCs w:val="24"/>
          <w:shd w:val="clear" w:color="auto" w:fill="FFFFFF"/>
          <w:lang w:eastAsia="zh-CN"/>
        </w:rPr>
        <w:t>）</w:t>
      </w:r>
      <w:r>
        <w:rPr>
          <w:rStyle w:val="9"/>
          <w:rFonts w:hint="eastAsia" w:ascii="仿宋" w:hAnsi="仿宋" w:eastAsia="仿宋" w:cs="仿宋"/>
          <w:color w:val="333333"/>
          <w:spacing w:val="8"/>
          <w:sz w:val="24"/>
          <w:szCs w:val="24"/>
          <w:shd w:val="clear" w:color="auto" w:fill="FFFFFF"/>
        </w:rPr>
        <w:t>招聘计划</w:t>
      </w:r>
    </w:p>
    <w:tbl>
      <w:tblPr>
        <w:tblStyle w:val="7"/>
        <w:tblW w:w="7584" w:type="dxa"/>
        <w:jc w:val="center"/>
        <w:tblLayout w:type="fixed"/>
        <w:tblCellMar>
          <w:top w:w="0" w:type="dxa"/>
          <w:left w:w="0" w:type="dxa"/>
          <w:bottom w:w="0" w:type="dxa"/>
          <w:right w:w="0" w:type="dxa"/>
        </w:tblCellMar>
      </w:tblPr>
      <w:tblGrid>
        <w:gridCol w:w="2184"/>
        <w:gridCol w:w="1980"/>
        <w:gridCol w:w="3420"/>
      </w:tblGrid>
      <w:tr>
        <w:tblPrEx>
          <w:tblCellMar>
            <w:top w:w="0" w:type="dxa"/>
            <w:left w:w="0" w:type="dxa"/>
            <w:bottom w:w="0" w:type="dxa"/>
            <w:right w:w="0" w:type="dxa"/>
          </w:tblCellMar>
        </w:tblPrEx>
        <w:trPr>
          <w:trHeight w:val="477"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ascii="仿宋" w:hAnsi="仿宋" w:eastAsia="仿宋" w:cs="仿宋"/>
                <w:sz w:val="24"/>
                <w:szCs w:val="24"/>
              </w:rPr>
            </w:pPr>
            <w:r>
              <w:rPr>
                <w:rStyle w:val="9"/>
                <w:rFonts w:hint="eastAsia" w:ascii="仿宋" w:hAnsi="仿宋" w:eastAsia="仿宋" w:cs="仿宋"/>
                <w:sz w:val="24"/>
                <w:szCs w:val="24"/>
              </w:rPr>
              <w:t>岗位（教师）</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ascii="仿宋" w:hAnsi="仿宋" w:eastAsia="仿宋" w:cs="仿宋"/>
                <w:sz w:val="24"/>
                <w:szCs w:val="24"/>
              </w:rPr>
            </w:pPr>
            <w:r>
              <w:rPr>
                <w:rStyle w:val="9"/>
                <w:rFonts w:hint="eastAsia" w:ascii="仿宋" w:hAnsi="仿宋" w:eastAsia="仿宋" w:cs="仿宋"/>
                <w:sz w:val="24"/>
                <w:szCs w:val="24"/>
              </w:rPr>
              <w:t>招聘人数</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ascii="仿宋" w:hAnsi="仿宋" w:eastAsia="仿宋" w:cs="仿宋"/>
                <w:sz w:val="24"/>
                <w:szCs w:val="24"/>
              </w:rPr>
            </w:pPr>
            <w:r>
              <w:rPr>
                <w:rStyle w:val="9"/>
                <w:rFonts w:hint="eastAsia" w:ascii="仿宋" w:hAnsi="仿宋" w:eastAsia="仿宋" w:cs="仿宋"/>
                <w:sz w:val="24"/>
                <w:szCs w:val="24"/>
              </w:rPr>
              <w:t>备注</w:t>
            </w:r>
          </w:p>
        </w:tc>
      </w:tr>
      <w:tr>
        <w:tblPrEx>
          <w:tblCellMar>
            <w:top w:w="0" w:type="dxa"/>
            <w:left w:w="0" w:type="dxa"/>
            <w:bottom w:w="0" w:type="dxa"/>
            <w:right w:w="0" w:type="dxa"/>
          </w:tblCellMar>
        </w:tblPrEx>
        <w:trPr>
          <w:trHeight w:val="477"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ascii="仿宋" w:hAnsi="仿宋" w:eastAsia="仿宋" w:cs="仿宋"/>
                <w:sz w:val="24"/>
                <w:szCs w:val="24"/>
              </w:rPr>
            </w:pPr>
            <w:r>
              <w:rPr>
                <w:rStyle w:val="9"/>
                <w:rFonts w:hint="eastAsia" w:ascii="仿宋" w:hAnsi="仿宋" w:eastAsia="仿宋" w:cs="仿宋"/>
                <w:sz w:val="24"/>
                <w:szCs w:val="24"/>
              </w:rPr>
              <w:t>语文</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hint="eastAsia" w:ascii="仿宋" w:hAnsi="仿宋" w:eastAsia="仿宋" w:cs="仿宋"/>
                <w:sz w:val="24"/>
                <w:szCs w:val="24"/>
                <w:lang w:eastAsia="zh-CN"/>
              </w:rPr>
            </w:pPr>
            <w:r>
              <w:rPr>
                <w:rStyle w:val="9"/>
                <w:rFonts w:hint="eastAsia" w:ascii="仿宋" w:hAnsi="仿宋" w:eastAsia="仿宋" w:cs="仿宋"/>
                <w:sz w:val="24"/>
                <w:szCs w:val="24"/>
                <w:lang w:val="en-US" w:eastAsia="zh-CN"/>
              </w:rPr>
              <w:t>3</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ind w:firstLine="480" w:firstLineChars="200"/>
              <w:jc w:val="center"/>
              <w:textAlignment w:val="auto"/>
              <w:rPr>
                <w:rFonts w:ascii="仿宋" w:hAnsi="仿宋" w:eastAsia="仿宋" w:cs="仿宋"/>
                <w:sz w:val="24"/>
                <w:szCs w:val="24"/>
              </w:rPr>
            </w:pPr>
          </w:p>
        </w:tc>
      </w:tr>
      <w:tr>
        <w:tblPrEx>
          <w:tblCellMar>
            <w:top w:w="0" w:type="dxa"/>
            <w:left w:w="0" w:type="dxa"/>
            <w:bottom w:w="0" w:type="dxa"/>
            <w:right w:w="0" w:type="dxa"/>
          </w:tblCellMar>
        </w:tblPrEx>
        <w:trPr>
          <w:trHeight w:val="477"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ascii="仿宋" w:hAnsi="仿宋" w:eastAsia="仿宋" w:cs="仿宋"/>
                <w:sz w:val="24"/>
                <w:szCs w:val="24"/>
              </w:rPr>
            </w:pPr>
            <w:r>
              <w:rPr>
                <w:rStyle w:val="9"/>
                <w:rFonts w:hint="eastAsia" w:ascii="仿宋" w:hAnsi="仿宋" w:eastAsia="仿宋" w:cs="仿宋"/>
                <w:sz w:val="24"/>
                <w:szCs w:val="24"/>
              </w:rPr>
              <w:t>数学</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center"/>
              <w:textAlignment w:val="auto"/>
              <w:rPr>
                <w:rStyle w:val="9"/>
                <w:rFonts w:hint="eastAsia" w:ascii="仿宋" w:hAnsi="仿宋" w:eastAsia="仿宋" w:cs="仿宋"/>
                <w:kern w:val="0"/>
                <w:sz w:val="24"/>
                <w:szCs w:val="24"/>
                <w:lang w:eastAsia="zh-CN" w:bidi="ar"/>
              </w:rPr>
            </w:pPr>
            <w:r>
              <w:rPr>
                <w:rStyle w:val="9"/>
                <w:rFonts w:hint="eastAsia" w:ascii="仿宋" w:hAnsi="仿宋" w:eastAsia="仿宋" w:cs="仿宋"/>
                <w:kern w:val="0"/>
                <w:sz w:val="24"/>
                <w:szCs w:val="24"/>
                <w:lang w:val="en-US" w:eastAsia="zh-CN" w:bidi="ar"/>
              </w:rPr>
              <w:t>3</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ind w:firstLine="480" w:firstLineChars="200"/>
              <w:jc w:val="center"/>
              <w:textAlignment w:val="auto"/>
              <w:rPr>
                <w:rFonts w:ascii="仿宋" w:hAnsi="仿宋" w:eastAsia="仿宋" w:cs="仿宋"/>
                <w:sz w:val="24"/>
                <w:szCs w:val="24"/>
              </w:rPr>
            </w:pPr>
          </w:p>
        </w:tc>
      </w:tr>
      <w:tr>
        <w:tblPrEx>
          <w:tblCellMar>
            <w:top w:w="0" w:type="dxa"/>
            <w:left w:w="0" w:type="dxa"/>
            <w:bottom w:w="0" w:type="dxa"/>
            <w:right w:w="0" w:type="dxa"/>
          </w:tblCellMar>
        </w:tblPrEx>
        <w:trPr>
          <w:trHeight w:val="477"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ascii="仿宋" w:hAnsi="仿宋" w:eastAsia="仿宋" w:cs="仿宋"/>
                <w:sz w:val="24"/>
                <w:szCs w:val="24"/>
              </w:rPr>
            </w:pPr>
            <w:r>
              <w:rPr>
                <w:rStyle w:val="9"/>
                <w:rFonts w:hint="eastAsia" w:ascii="仿宋" w:hAnsi="仿宋" w:eastAsia="仿宋" w:cs="仿宋"/>
                <w:sz w:val="24"/>
                <w:szCs w:val="24"/>
              </w:rPr>
              <w:t>英语</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center"/>
              <w:textAlignment w:val="auto"/>
              <w:rPr>
                <w:rStyle w:val="9"/>
                <w:rFonts w:hint="eastAsia" w:ascii="仿宋" w:hAnsi="仿宋" w:eastAsia="仿宋" w:cs="仿宋"/>
                <w:kern w:val="0"/>
                <w:sz w:val="24"/>
                <w:szCs w:val="24"/>
                <w:lang w:eastAsia="zh-CN" w:bidi="ar"/>
              </w:rPr>
            </w:pPr>
            <w:r>
              <w:rPr>
                <w:rStyle w:val="9"/>
                <w:rFonts w:hint="eastAsia" w:ascii="仿宋" w:hAnsi="仿宋" w:eastAsia="仿宋" w:cs="仿宋"/>
                <w:kern w:val="0"/>
                <w:sz w:val="24"/>
                <w:szCs w:val="24"/>
                <w:lang w:val="en-US" w:eastAsia="zh-CN" w:bidi="ar"/>
              </w:rPr>
              <w:t>3</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ind w:firstLine="480" w:firstLineChars="200"/>
              <w:jc w:val="center"/>
              <w:textAlignment w:val="auto"/>
              <w:rPr>
                <w:rFonts w:ascii="仿宋" w:hAnsi="仿宋" w:eastAsia="仿宋" w:cs="仿宋"/>
                <w:sz w:val="24"/>
                <w:szCs w:val="24"/>
              </w:rPr>
            </w:pPr>
          </w:p>
        </w:tc>
      </w:tr>
      <w:tr>
        <w:tblPrEx>
          <w:tblCellMar>
            <w:top w:w="0" w:type="dxa"/>
            <w:left w:w="0" w:type="dxa"/>
            <w:bottom w:w="0" w:type="dxa"/>
            <w:right w:w="0" w:type="dxa"/>
          </w:tblCellMar>
        </w:tblPrEx>
        <w:trPr>
          <w:trHeight w:val="477"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ascii="仿宋" w:hAnsi="仿宋" w:eastAsia="仿宋" w:cs="仿宋"/>
                <w:sz w:val="24"/>
                <w:szCs w:val="24"/>
              </w:rPr>
            </w:pPr>
            <w:r>
              <w:rPr>
                <w:rStyle w:val="9"/>
                <w:rFonts w:hint="eastAsia" w:ascii="仿宋" w:hAnsi="仿宋" w:eastAsia="仿宋" w:cs="仿宋"/>
                <w:sz w:val="24"/>
                <w:szCs w:val="24"/>
              </w:rPr>
              <w:t>物理</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center"/>
              <w:textAlignment w:val="auto"/>
              <w:rPr>
                <w:rStyle w:val="9"/>
                <w:rFonts w:hint="eastAsia" w:ascii="仿宋" w:hAnsi="仿宋" w:eastAsia="仿宋" w:cs="仿宋"/>
                <w:kern w:val="0"/>
                <w:sz w:val="24"/>
                <w:szCs w:val="24"/>
                <w:lang w:eastAsia="zh-CN" w:bidi="ar"/>
              </w:rPr>
            </w:pPr>
            <w:r>
              <w:rPr>
                <w:rStyle w:val="9"/>
                <w:rFonts w:hint="eastAsia" w:ascii="仿宋" w:hAnsi="仿宋" w:eastAsia="仿宋" w:cs="仿宋"/>
                <w:kern w:val="0"/>
                <w:sz w:val="24"/>
                <w:szCs w:val="24"/>
                <w:lang w:val="en-US" w:eastAsia="zh-CN" w:bidi="ar"/>
              </w:rPr>
              <w:t>1</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tabs>
                <w:tab w:val="left" w:pos="329"/>
              </w:tabs>
              <w:kinsoku/>
              <w:wordWrap w:val="0"/>
              <w:overflowPunct/>
              <w:topLinePunct w:val="0"/>
              <w:autoSpaceDE/>
              <w:autoSpaceDN/>
              <w:bidi w:val="0"/>
              <w:adjustRightInd/>
              <w:snapToGrid/>
              <w:spacing w:beforeAutospacing="0" w:afterAutospacing="0" w:line="36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ab/>
            </w:r>
          </w:p>
        </w:tc>
      </w:tr>
      <w:tr>
        <w:tblPrEx>
          <w:tblCellMar>
            <w:top w:w="0" w:type="dxa"/>
            <w:left w:w="0" w:type="dxa"/>
            <w:bottom w:w="0" w:type="dxa"/>
            <w:right w:w="0" w:type="dxa"/>
          </w:tblCellMar>
        </w:tblPrEx>
        <w:trPr>
          <w:trHeight w:val="477"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ascii="仿宋" w:hAnsi="仿宋" w:eastAsia="仿宋" w:cs="仿宋"/>
                <w:sz w:val="24"/>
                <w:szCs w:val="24"/>
              </w:rPr>
            </w:pPr>
            <w:r>
              <w:rPr>
                <w:rStyle w:val="9"/>
                <w:rFonts w:hint="eastAsia" w:ascii="仿宋" w:hAnsi="仿宋" w:eastAsia="仿宋" w:cs="仿宋"/>
                <w:sz w:val="24"/>
                <w:szCs w:val="24"/>
              </w:rPr>
              <w:t>化学</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center"/>
              <w:textAlignment w:val="auto"/>
              <w:rPr>
                <w:rStyle w:val="9"/>
                <w:rFonts w:hint="eastAsia" w:ascii="仿宋" w:hAnsi="仿宋" w:eastAsia="仿宋" w:cs="仿宋"/>
                <w:kern w:val="0"/>
                <w:sz w:val="24"/>
                <w:szCs w:val="24"/>
                <w:lang w:eastAsia="zh-CN" w:bidi="ar"/>
              </w:rPr>
            </w:pPr>
            <w:r>
              <w:rPr>
                <w:rStyle w:val="9"/>
                <w:rFonts w:hint="eastAsia" w:ascii="仿宋" w:hAnsi="仿宋" w:eastAsia="仿宋" w:cs="仿宋"/>
                <w:kern w:val="0"/>
                <w:sz w:val="24"/>
                <w:szCs w:val="24"/>
                <w:lang w:val="en-US" w:eastAsia="zh-CN" w:bidi="ar"/>
              </w:rPr>
              <w:t>2</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ind w:firstLine="480" w:firstLineChars="200"/>
              <w:jc w:val="center"/>
              <w:textAlignment w:val="auto"/>
              <w:rPr>
                <w:rFonts w:ascii="仿宋" w:hAnsi="仿宋" w:eastAsia="仿宋" w:cs="仿宋"/>
                <w:sz w:val="24"/>
                <w:szCs w:val="24"/>
              </w:rPr>
            </w:pPr>
          </w:p>
        </w:tc>
      </w:tr>
      <w:tr>
        <w:tblPrEx>
          <w:tblCellMar>
            <w:top w:w="0" w:type="dxa"/>
            <w:left w:w="0" w:type="dxa"/>
            <w:bottom w:w="0" w:type="dxa"/>
            <w:right w:w="0" w:type="dxa"/>
          </w:tblCellMar>
        </w:tblPrEx>
        <w:trPr>
          <w:trHeight w:val="477"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ascii="仿宋" w:hAnsi="仿宋" w:eastAsia="仿宋" w:cs="仿宋"/>
                <w:sz w:val="24"/>
                <w:szCs w:val="24"/>
              </w:rPr>
            </w:pPr>
            <w:r>
              <w:rPr>
                <w:rStyle w:val="9"/>
                <w:rFonts w:hint="eastAsia" w:ascii="仿宋" w:hAnsi="仿宋" w:eastAsia="仿宋" w:cs="仿宋"/>
                <w:sz w:val="24"/>
                <w:szCs w:val="24"/>
              </w:rPr>
              <w:t>生物</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center"/>
              <w:textAlignment w:val="auto"/>
              <w:rPr>
                <w:rStyle w:val="9"/>
                <w:rFonts w:hint="eastAsia" w:ascii="仿宋" w:hAnsi="仿宋" w:eastAsia="仿宋" w:cs="仿宋"/>
                <w:kern w:val="0"/>
                <w:sz w:val="24"/>
                <w:szCs w:val="24"/>
                <w:lang w:eastAsia="zh-CN" w:bidi="ar"/>
              </w:rPr>
            </w:pPr>
            <w:r>
              <w:rPr>
                <w:rStyle w:val="9"/>
                <w:rFonts w:hint="eastAsia" w:ascii="仿宋" w:hAnsi="仿宋" w:eastAsia="仿宋" w:cs="仿宋"/>
                <w:kern w:val="0"/>
                <w:sz w:val="24"/>
                <w:szCs w:val="24"/>
                <w:lang w:val="en-US" w:eastAsia="zh-CN" w:bidi="ar"/>
              </w:rPr>
              <w:t>2</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ind w:firstLine="480" w:firstLineChars="200"/>
              <w:jc w:val="center"/>
              <w:textAlignment w:val="auto"/>
              <w:rPr>
                <w:rFonts w:ascii="仿宋" w:hAnsi="仿宋" w:eastAsia="仿宋" w:cs="仿宋"/>
                <w:sz w:val="24"/>
                <w:szCs w:val="24"/>
              </w:rPr>
            </w:pPr>
          </w:p>
        </w:tc>
      </w:tr>
      <w:tr>
        <w:tblPrEx>
          <w:tblCellMar>
            <w:top w:w="0" w:type="dxa"/>
            <w:left w:w="0" w:type="dxa"/>
            <w:bottom w:w="0" w:type="dxa"/>
            <w:right w:w="0" w:type="dxa"/>
          </w:tblCellMar>
        </w:tblPrEx>
        <w:trPr>
          <w:trHeight w:val="477"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ascii="仿宋" w:hAnsi="仿宋" w:eastAsia="仿宋" w:cs="仿宋"/>
                <w:sz w:val="24"/>
                <w:szCs w:val="24"/>
              </w:rPr>
            </w:pPr>
            <w:r>
              <w:rPr>
                <w:rStyle w:val="9"/>
                <w:rFonts w:hint="eastAsia" w:ascii="仿宋" w:hAnsi="仿宋" w:eastAsia="仿宋" w:cs="仿宋"/>
                <w:sz w:val="24"/>
                <w:szCs w:val="24"/>
              </w:rPr>
              <w:t>政治</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center"/>
              <w:textAlignment w:val="auto"/>
              <w:rPr>
                <w:rStyle w:val="9"/>
                <w:rFonts w:hint="eastAsia" w:ascii="仿宋" w:hAnsi="仿宋" w:eastAsia="仿宋" w:cs="仿宋"/>
                <w:kern w:val="0"/>
                <w:sz w:val="24"/>
                <w:szCs w:val="24"/>
                <w:lang w:eastAsia="zh-CN" w:bidi="ar"/>
              </w:rPr>
            </w:pPr>
            <w:r>
              <w:rPr>
                <w:rStyle w:val="9"/>
                <w:rFonts w:hint="eastAsia" w:ascii="仿宋" w:hAnsi="仿宋" w:eastAsia="仿宋" w:cs="仿宋"/>
                <w:kern w:val="0"/>
                <w:sz w:val="24"/>
                <w:szCs w:val="24"/>
                <w:lang w:val="en-US" w:eastAsia="zh-CN" w:bidi="ar"/>
              </w:rPr>
              <w:t>2</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ind w:firstLine="480" w:firstLineChars="200"/>
              <w:jc w:val="center"/>
              <w:textAlignment w:val="auto"/>
              <w:rPr>
                <w:rFonts w:ascii="仿宋" w:hAnsi="仿宋" w:eastAsia="仿宋" w:cs="仿宋"/>
                <w:sz w:val="24"/>
                <w:szCs w:val="24"/>
              </w:rPr>
            </w:pPr>
          </w:p>
        </w:tc>
      </w:tr>
      <w:tr>
        <w:tblPrEx>
          <w:tblCellMar>
            <w:top w:w="0" w:type="dxa"/>
            <w:left w:w="0" w:type="dxa"/>
            <w:bottom w:w="0" w:type="dxa"/>
            <w:right w:w="0" w:type="dxa"/>
          </w:tblCellMar>
        </w:tblPrEx>
        <w:trPr>
          <w:trHeight w:val="477"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ascii="仿宋" w:hAnsi="仿宋" w:eastAsia="仿宋" w:cs="仿宋"/>
                <w:sz w:val="24"/>
                <w:szCs w:val="24"/>
              </w:rPr>
            </w:pPr>
            <w:r>
              <w:rPr>
                <w:rStyle w:val="9"/>
                <w:rFonts w:hint="eastAsia" w:ascii="仿宋" w:hAnsi="仿宋" w:eastAsia="仿宋" w:cs="仿宋"/>
                <w:sz w:val="24"/>
                <w:szCs w:val="24"/>
              </w:rPr>
              <w:t>历史</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center"/>
              <w:textAlignment w:val="auto"/>
              <w:rPr>
                <w:rStyle w:val="9"/>
                <w:rFonts w:hint="eastAsia" w:ascii="仿宋" w:hAnsi="仿宋" w:eastAsia="仿宋" w:cs="仿宋"/>
                <w:kern w:val="0"/>
                <w:sz w:val="24"/>
                <w:szCs w:val="24"/>
                <w:lang w:eastAsia="zh-CN" w:bidi="ar"/>
              </w:rPr>
            </w:pPr>
            <w:r>
              <w:rPr>
                <w:rStyle w:val="9"/>
                <w:rFonts w:hint="eastAsia" w:ascii="仿宋" w:hAnsi="仿宋" w:eastAsia="仿宋" w:cs="仿宋"/>
                <w:kern w:val="0"/>
                <w:sz w:val="24"/>
                <w:szCs w:val="24"/>
                <w:lang w:val="en-US" w:eastAsia="zh-CN" w:bidi="ar"/>
              </w:rPr>
              <w:t>1</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ind w:firstLine="480" w:firstLineChars="200"/>
              <w:jc w:val="center"/>
              <w:textAlignment w:val="auto"/>
              <w:rPr>
                <w:rFonts w:ascii="仿宋" w:hAnsi="仿宋" w:eastAsia="仿宋" w:cs="仿宋"/>
                <w:sz w:val="24"/>
                <w:szCs w:val="24"/>
              </w:rPr>
            </w:pPr>
          </w:p>
        </w:tc>
      </w:tr>
      <w:tr>
        <w:tblPrEx>
          <w:tblCellMar>
            <w:top w:w="0" w:type="dxa"/>
            <w:left w:w="0" w:type="dxa"/>
            <w:bottom w:w="0" w:type="dxa"/>
            <w:right w:w="0" w:type="dxa"/>
          </w:tblCellMar>
        </w:tblPrEx>
        <w:trPr>
          <w:trHeight w:val="477"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ascii="仿宋" w:hAnsi="仿宋" w:eastAsia="仿宋" w:cs="仿宋"/>
                <w:sz w:val="24"/>
                <w:szCs w:val="24"/>
              </w:rPr>
            </w:pPr>
            <w:r>
              <w:rPr>
                <w:rStyle w:val="9"/>
                <w:rFonts w:hint="eastAsia" w:ascii="仿宋" w:hAnsi="仿宋" w:eastAsia="仿宋" w:cs="仿宋"/>
                <w:sz w:val="24"/>
                <w:szCs w:val="24"/>
              </w:rPr>
              <w:t>地理</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hint="eastAsia" w:ascii="仿宋" w:hAnsi="仿宋" w:eastAsia="仿宋" w:cs="仿宋"/>
                <w:sz w:val="24"/>
                <w:szCs w:val="24"/>
                <w:lang w:eastAsia="zh-CN"/>
              </w:rPr>
            </w:pPr>
            <w:r>
              <w:rPr>
                <w:rStyle w:val="9"/>
                <w:rFonts w:hint="eastAsia" w:ascii="仿宋" w:hAnsi="仿宋" w:eastAsia="仿宋" w:cs="仿宋"/>
                <w:sz w:val="24"/>
                <w:szCs w:val="24"/>
                <w:lang w:val="en-US" w:eastAsia="zh-CN" w:bidi="ar"/>
              </w:rPr>
              <w:t>2</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ind w:firstLine="480" w:firstLineChars="200"/>
              <w:jc w:val="center"/>
              <w:textAlignment w:val="auto"/>
              <w:rPr>
                <w:rFonts w:ascii="仿宋" w:hAnsi="仿宋" w:eastAsia="仿宋" w:cs="仿宋"/>
                <w:sz w:val="24"/>
                <w:szCs w:val="24"/>
              </w:rPr>
            </w:pPr>
          </w:p>
        </w:tc>
      </w:tr>
      <w:tr>
        <w:tblPrEx>
          <w:tblCellMar>
            <w:top w:w="0" w:type="dxa"/>
            <w:left w:w="0" w:type="dxa"/>
            <w:bottom w:w="0" w:type="dxa"/>
            <w:right w:w="0" w:type="dxa"/>
          </w:tblCellMar>
        </w:tblPrEx>
        <w:trPr>
          <w:trHeight w:val="485"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ascii="仿宋" w:hAnsi="仿宋" w:eastAsia="仿宋" w:cs="仿宋"/>
                <w:sz w:val="24"/>
                <w:szCs w:val="24"/>
              </w:rPr>
            </w:pPr>
            <w:r>
              <w:rPr>
                <w:rStyle w:val="9"/>
                <w:rFonts w:hint="eastAsia" w:ascii="仿宋" w:hAnsi="仿宋" w:eastAsia="仿宋" w:cs="仿宋"/>
                <w:sz w:val="24"/>
                <w:szCs w:val="24"/>
              </w:rPr>
              <w:t>计算机</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hint="default" w:ascii="仿宋" w:hAnsi="仿宋" w:eastAsia="仿宋" w:cs="仿宋"/>
                <w:sz w:val="24"/>
                <w:szCs w:val="24"/>
                <w:lang w:val="en-US" w:eastAsia="zh-CN"/>
              </w:rPr>
            </w:pPr>
            <w:r>
              <w:rPr>
                <w:rStyle w:val="9"/>
                <w:rFonts w:hint="eastAsia" w:ascii="仿宋" w:hAnsi="仿宋" w:eastAsia="仿宋" w:cs="仿宋"/>
                <w:sz w:val="24"/>
                <w:szCs w:val="24"/>
                <w:lang w:val="en-US" w:eastAsia="zh-CN"/>
              </w:rPr>
              <w:t>2</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textAlignment w:val="auto"/>
              <w:rPr>
                <w:rFonts w:hint="default" w:ascii="仿宋" w:hAnsi="仿宋" w:eastAsia="仿宋" w:cs="仿宋"/>
                <w:sz w:val="24"/>
                <w:szCs w:val="24"/>
                <w:lang w:val="en-US" w:eastAsia="zh-CN"/>
              </w:rPr>
            </w:pPr>
          </w:p>
        </w:tc>
      </w:tr>
      <w:tr>
        <w:tblPrEx>
          <w:tblCellMar>
            <w:top w:w="0" w:type="dxa"/>
            <w:left w:w="0" w:type="dxa"/>
            <w:bottom w:w="0" w:type="dxa"/>
            <w:right w:w="0" w:type="dxa"/>
          </w:tblCellMar>
        </w:tblPrEx>
        <w:trPr>
          <w:trHeight w:val="485"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hint="default" w:ascii="仿宋" w:hAnsi="仿宋" w:eastAsia="仿宋" w:cs="仿宋"/>
                <w:sz w:val="24"/>
                <w:szCs w:val="24"/>
                <w:lang w:val="en-US" w:eastAsia="zh-CN"/>
              </w:rPr>
            </w:pPr>
            <w:r>
              <w:rPr>
                <w:rStyle w:val="9"/>
                <w:rFonts w:hint="eastAsia" w:ascii="仿宋" w:hAnsi="仿宋" w:eastAsia="仿宋" w:cs="仿宋"/>
                <w:sz w:val="24"/>
                <w:szCs w:val="24"/>
                <w:lang w:val="en-US" w:eastAsia="zh-CN"/>
              </w:rPr>
              <w:t>美术教师</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hint="default" w:ascii="仿宋" w:hAnsi="仿宋" w:eastAsia="仿宋" w:cs="仿宋"/>
                <w:sz w:val="24"/>
                <w:szCs w:val="24"/>
                <w:lang w:val="en-US" w:eastAsia="zh-CN"/>
              </w:rPr>
            </w:pPr>
            <w:r>
              <w:rPr>
                <w:rStyle w:val="9"/>
                <w:rFonts w:hint="eastAsia" w:ascii="仿宋" w:hAnsi="仿宋" w:eastAsia="仿宋" w:cs="仿宋"/>
                <w:sz w:val="24"/>
                <w:szCs w:val="24"/>
                <w:lang w:val="en-US" w:eastAsia="zh-CN"/>
              </w:rPr>
              <w:t>2</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textAlignment w:val="auto"/>
              <w:rPr>
                <w:rFonts w:hint="default" w:ascii="仿宋" w:hAnsi="仿宋" w:eastAsia="仿宋" w:cs="仿宋"/>
                <w:sz w:val="24"/>
                <w:szCs w:val="24"/>
                <w:lang w:val="en-US" w:eastAsia="zh-CN"/>
              </w:rPr>
            </w:pPr>
          </w:p>
        </w:tc>
      </w:tr>
      <w:tr>
        <w:tblPrEx>
          <w:tblCellMar>
            <w:top w:w="0" w:type="dxa"/>
            <w:left w:w="0" w:type="dxa"/>
            <w:bottom w:w="0" w:type="dxa"/>
            <w:right w:w="0" w:type="dxa"/>
          </w:tblCellMar>
        </w:tblPrEx>
        <w:trPr>
          <w:trHeight w:val="485"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hint="default" w:ascii="仿宋" w:hAnsi="仿宋" w:eastAsia="仿宋" w:cs="仿宋"/>
                <w:sz w:val="24"/>
                <w:szCs w:val="24"/>
                <w:lang w:val="en-US" w:eastAsia="zh-CN"/>
              </w:rPr>
            </w:pPr>
            <w:r>
              <w:rPr>
                <w:rStyle w:val="9"/>
                <w:rFonts w:hint="eastAsia" w:ascii="仿宋" w:hAnsi="仿宋" w:eastAsia="仿宋" w:cs="仿宋"/>
                <w:sz w:val="24"/>
                <w:szCs w:val="24"/>
                <w:lang w:val="en-US" w:eastAsia="zh-CN"/>
              </w:rPr>
              <w:t>音乐教师</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hint="default" w:ascii="仿宋" w:hAnsi="仿宋" w:eastAsia="仿宋" w:cs="仿宋"/>
                <w:sz w:val="24"/>
                <w:szCs w:val="24"/>
                <w:lang w:val="en-US" w:eastAsia="zh-CN"/>
              </w:rPr>
            </w:pPr>
            <w:r>
              <w:rPr>
                <w:rStyle w:val="9"/>
                <w:rFonts w:hint="eastAsia" w:ascii="仿宋" w:hAnsi="仿宋" w:eastAsia="仿宋" w:cs="仿宋"/>
                <w:sz w:val="24"/>
                <w:szCs w:val="24"/>
                <w:lang w:val="en-US" w:eastAsia="zh-CN"/>
              </w:rPr>
              <w:t>3</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textAlignment w:val="auto"/>
              <w:rPr>
                <w:rFonts w:hint="default" w:ascii="仿宋" w:hAnsi="仿宋" w:eastAsia="仿宋" w:cs="仿宋"/>
                <w:sz w:val="24"/>
                <w:szCs w:val="24"/>
                <w:lang w:val="en-US" w:eastAsia="zh-CN"/>
              </w:rPr>
            </w:pPr>
          </w:p>
        </w:tc>
      </w:tr>
      <w:tr>
        <w:tblPrEx>
          <w:tblCellMar>
            <w:top w:w="0" w:type="dxa"/>
            <w:left w:w="0" w:type="dxa"/>
            <w:bottom w:w="0" w:type="dxa"/>
            <w:right w:w="0" w:type="dxa"/>
          </w:tblCellMar>
        </w:tblPrEx>
        <w:trPr>
          <w:trHeight w:val="485"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hint="default" w:ascii="仿宋" w:hAnsi="仿宋" w:eastAsia="仿宋" w:cs="仿宋"/>
                <w:sz w:val="24"/>
                <w:szCs w:val="24"/>
                <w:lang w:val="en-US" w:eastAsia="zh-CN"/>
              </w:rPr>
            </w:pPr>
            <w:r>
              <w:rPr>
                <w:rStyle w:val="9"/>
                <w:rFonts w:hint="eastAsia" w:ascii="仿宋" w:hAnsi="仿宋" w:eastAsia="仿宋" w:cs="仿宋"/>
                <w:sz w:val="24"/>
                <w:szCs w:val="24"/>
                <w:lang w:val="en-US" w:eastAsia="zh-CN"/>
              </w:rPr>
              <w:t>舞蹈教师</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hint="default" w:ascii="仿宋" w:hAnsi="仿宋" w:eastAsia="仿宋" w:cs="仿宋"/>
                <w:sz w:val="24"/>
                <w:szCs w:val="24"/>
                <w:lang w:val="en-US" w:eastAsia="zh-CN"/>
              </w:rPr>
            </w:pPr>
            <w:r>
              <w:rPr>
                <w:rStyle w:val="9"/>
                <w:rFonts w:hint="eastAsia" w:ascii="仿宋" w:hAnsi="仿宋" w:eastAsia="仿宋" w:cs="仿宋"/>
                <w:sz w:val="24"/>
                <w:szCs w:val="24"/>
                <w:lang w:val="en-US" w:eastAsia="zh-CN"/>
              </w:rPr>
              <w:t>3</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textAlignment w:val="auto"/>
              <w:rPr>
                <w:rFonts w:hint="default" w:ascii="仿宋" w:hAnsi="仿宋" w:eastAsia="仿宋" w:cs="仿宋"/>
                <w:sz w:val="24"/>
                <w:szCs w:val="24"/>
                <w:lang w:val="en-US" w:eastAsia="zh-CN"/>
              </w:rPr>
            </w:pPr>
          </w:p>
        </w:tc>
      </w:tr>
      <w:tr>
        <w:tblPrEx>
          <w:tblCellMar>
            <w:top w:w="0" w:type="dxa"/>
            <w:left w:w="0" w:type="dxa"/>
            <w:bottom w:w="0" w:type="dxa"/>
            <w:right w:w="0" w:type="dxa"/>
          </w:tblCellMar>
        </w:tblPrEx>
        <w:trPr>
          <w:trHeight w:val="485" w:hRule="atLeast"/>
          <w:jc w:val="center"/>
        </w:trPr>
        <w:tc>
          <w:tcPr>
            <w:tcW w:w="2184"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hint="default" w:ascii="仿宋" w:hAnsi="仿宋" w:eastAsia="仿宋" w:cs="仿宋"/>
                <w:sz w:val="24"/>
                <w:szCs w:val="24"/>
                <w:lang w:val="en-US" w:eastAsia="zh-CN"/>
              </w:rPr>
            </w:pPr>
            <w:r>
              <w:rPr>
                <w:rStyle w:val="9"/>
                <w:rFonts w:hint="eastAsia" w:ascii="仿宋" w:hAnsi="仿宋" w:eastAsia="仿宋" w:cs="仿宋"/>
                <w:sz w:val="24"/>
                <w:szCs w:val="24"/>
                <w:lang w:val="en-US" w:eastAsia="zh-CN"/>
              </w:rPr>
              <w:t>行政人员</w:t>
            </w:r>
          </w:p>
        </w:tc>
        <w:tc>
          <w:tcPr>
            <w:tcW w:w="19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9"/>
                <w:rFonts w:hint="default" w:ascii="仿宋" w:hAnsi="仿宋" w:eastAsia="仿宋" w:cs="仿宋"/>
                <w:sz w:val="24"/>
                <w:szCs w:val="24"/>
                <w:lang w:val="en-US" w:eastAsia="zh-CN"/>
              </w:rPr>
            </w:pPr>
            <w:r>
              <w:rPr>
                <w:rStyle w:val="9"/>
                <w:rFonts w:hint="eastAsia" w:ascii="仿宋" w:hAnsi="仿宋" w:eastAsia="仿宋" w:cs="仿宋"/>
                <w:sz w:val="24"/>
                <w:szCs w:val="24"/>
                <w:lang w:val="en-US" w:eastAsia="zh-CN"/>
              </w:rPr>
              <w:t>2</w:t>
            </w:r>
          </w:p>
        </w:tc>
        <w:tc>
          <w:tcPr>
            <w:tcW w:w="3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kinsoku/>
              <w:wordWrap w:val="0"/>
              <w:overflowPunct/>
              <w:topLinePunct w:val="0"/>
              <w:autoSpaceDE/>
              <w:autoSpaceDN/>
              <w:bidi w:val="0"/>
              <w:adjustRightInd/>
              <w:snapToGrid/>
              <w:spacing w:beforeAutospacing="0" w:afterAutospacing="0" w:line="360" w:lineRule="exact"/>
              <w:textAlignment w:val="auto"/>
              <w:rPr>
                <w:rFonts w:hint="default" w:ascii="仿宋" w:hAnsi="仿宋" w:eastAsia="仿宋" w:cs="仿宋"/>
                <w:sz w:val="24"/>
                <w:szCs w:val="24"/>
                <w:lang w:val="en-US" w:eastAsia="zh-CN"/>
              </w:rPr>
            </w:pPr>
          </w:p>
        </w:tc>
      </w:tr>
    </w:tbl>
    <w:p>
      <w:pPr>
        <w:pStyle w:val="6"/>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exact"/>
        <w:ind w:leftChars="200"/>
        <w:jc w:val="both"/>
        <w:textAlignment w:val="auto"/>
        <w:rPr>
          <w:rStyle w:val="9"/>
          <w:rFonts w:ascii="仿宋" w:hAnsi="仿宋" w:eastAsia="仿宋" w:cs="仿宋"/>
          <w:color w:val="333333"/>
          <w:spacing w:val="8"/>
          <w:sz w:val="24"/>
          <w:szCs w:val="24"/>
          <w:shd w:val="clear" w:color="auto" w:fill="FFFFFF"/>
        </w:rPr>
      </w:pPr>
      <w:r>
        <w:rPr>
          <w:rStyle w:val="9"/>
          <w:rFonts w:hint="eastAsia" w:ascii="仿宋" w:hAnsi="仿宋" w:eastAsia="仿宋" w:cs="仿宋"/>
          <w:color w:val="333333"/>
          <w:spacing w:val="8"/>
          <w:sz w:val="24"/>
          <w:szCs w:val="24"/>
          <w:shd w:val="clear" w:color="auto" w:fill="FFFFFF"/>
          <w:lang w:eastAsia="zh-CN"/>
        </w:rPr>
        <w:t>（</w:t>
      </w:r>
      <w:r>
        <w:rPr>
          <w:rStyle w:val="9"/>
          <w:rFonts w:hint="eastAsia" w:ascii="仿宋" w:hAnsi="仿宋" w:eastAsia="仿宋" w:cs="仿宋"/>
          <w:color w:val="333333"/>
          <w:spacing w:val="8"/>
          <w:sz w:val="24"/>
          <w:szCs w:val="24"/>
          <w:shd w:val="clear" w:color="auto" w:fill="FFFFFF"/>
          <w:lang w:val="en-US" w:eastAsia="zh-CN"/>
        </w:rPr>
        <w:t>二</w:t>
      </w:r>
      <w:r>
        <w:rPr>
          <w:rStyle w:val="9"/>
          <w:rFonts w:hint="eastAsia" w:ascii="仿宋" w:hAnsi="仿宋" w:eastAsia="仿宋" w:cs="仿宋"/>
          <w:color w:val="333333"/>
          <w:spacing w:val="8"/>
          <w:sz w:val="24"/>
          <w:szCs w:val="24"/>
          <w:shd w:val="clear" w:color="auto" w:fill="FFFFFF"/>
          <w:lang w:eastAsia="zh-CN"/>
        </w:rPr>
        <w:t>）</w:t>
      </w:r>
      <w:r>
        <w:rPr>
          <w:rStyle w:val="9"/>
          <w:rFonts w:hint="eastAsia" w:ascii="仿宋" w:hAnsi="仿宋" w:eastAsia="仿宋" w:cs="仿宋"/>
          <w:color w:val="333333"/>
          <w:spacing w:val="8"/>
          <w:sz w:val="24"/>
          <w:szCs w:val="24"/>
          <w:shd w:val="clear" w:color="auto" w:fill="FFFFFF"/>
        </w:rPr>
        <w:t>招聘原则</w:t>
      </w:r>
    </w:p>
    <w:p>
      <w:pPr>
        <w:pStyle w:val="6"/>
        <w:keepNext w:val="0"/>
        <w:keepLines w:val="0"/>
        <w:pageBreakBefore w:val="0"/>
        <w:widowControl/>
        <w:kinsoku/>
        <w:overflowPunct/>
        <w:topLinePunct w:val="0"/>
        <w:autoSpaceDE/>
        <w:autoSpaceDN/>
        <w:bidi w:val="0"/>
        <w:adjustRightInd/>
        <w:snapToGrid/>
        <w:spacing w:beforeAutospacing="0" w:afterAutospacing="0" w:line="360" w:lineRule="exact"/>
        <w:ind w:firstLine="504" w:firstLineChars="20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坚持“坚持公开公正、平等竞争、全面考核、择优聘用的原则。”的原则，择优录取。</w:t>
      </w:r>
    </w:p>
    <w:p>
      <w:pPr>
        <w:pStyle w:val="6"/>
        <w:keepNext w:val="0"/>
        <w:keepLines w:val="0"/>
        <w:pageBreakBefore w:val="0"/>
        <w:widowControl/>
        <w:numPr>
          <w:ilvl w:val="0"/>
          <w:numId w:val="4"/>
        </w:numPr>
        <w:kinsoku/>
        <w:overflowPunct/>
        <w:topLinePunct w:val="0"/>
        <w:autoSpaceDE/>
        <w:autoSpaceDN/>
        <w:bidi w:val="0"/>
        <w:adjustRightInd/>
        <w:snapToGrid/>
        <w:spacing w:beforeAutospacing="0" w:afterAutospacing="0" w:line="360" w:lineRule="exact"/>
        <w:ind w:firstLine="504" w:firstLineChars="20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招聘对象</w:t>
      </w:r>
    </w:p>
    <w:p>
      <w:pPr>
        <w:pStyle w:val="6"/>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exact"/>
        <w:ind w:firstLine="756" w:firstLineChars="30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全国或部省共建重点师范院校以及一本专业应往届师范类全日制大学本科及以上学历，且就读专业应与引进学科专业相对口(年龄35周岁以下，年龄计算截止日期为2021年8月31日，应届高校毕业生年龄不作限制要求)。</w:t>
      </w:r>
    </w:p>
    <w:p>
      <w:pPr>
        <w:pStyle w:val="6"/>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exact"/>
        <w:ind w:leftChars="20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（三）招聘条件</w:t>
      </w:r>
    </w:p>
    <w:p>
      <w:pPr>
        <w:pStyle w:val="6"/>
        <w:keepNext w:val="0"/>
        <w:keepLines w:val="0"/>
        <w:pageBreakBefore w:val="0"/>
        <w:widowControl/>
        <w:numPr>
          <w:ilvl w:val="0"/>
          <w:numId w:val="5"/>
        </w:numPr>
        <w:kinsoku/>
        <w:overflowPunct/>
        <w:topLinePunct w:val="0"/>
        <w:autoSpaceDE/>
        <w:autoSpaceDN/>
        <w:bidi w:val="0"/>
        <w:adjustRightInd/>
        <w:snapToGrid/>
        <w:spacing w:beforeAutospacing="0" w:afterAutospacing="0" w:line="360" w:lineRule="exact"/>
        <w:ind w:left="-92" w:leftChars="0" w:firstLine="512" w:firstLineChars="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政治素质好，拥护中国共产党的领导，热爱社会主义，热爱教育事业，遵纪守法，品行端正，信用良好，服从安排，爱岗敬业，在校或工作（待业）期间表现良好，未受过任何纪律处分，为人师表；</w:t>
      </w:r>
    </w:p>
    <w:p>
      <w:pPr>
        <w:pStyle w:val="6"/>
        <w:keepNext w:val="0"/>
        <w:keepLines w:val="0"/>
        <w:pageBreakBefore w:val="0"/>
        <w:widowControl/>
        <w:numPr>
          <w:ilvl w:val="0"/>
          <w:numId w:val="5"/>
        </w:numPr>
        <w:kinsoku/>
        <w:overflowPunct/>
        <w:topLinePunct w:val="0"/>
        <w:autoSpaceDE/>
        <w:autoSpaceDN/>
        <w:bidi w:val="0"/>
        <w:adjustRightInd/>
        <w:snapToGrid/>
        <w:spacing w:beforeAutospacing="0" w:afterAutospacing="0" w:line="360" w:lineRule="exact"/>
        <w:ind w:left="-92" w:leftChars="0" w:firstLine="512" w:firstLineChars="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符合服务岗位要求，师范类本科及以上学历，申请服务岗位学科要求与所学专业一致，需教师资格证（到岗内一年内取得教师资格证）；</w:t>
      </w:r>
    </w:p>
    <w:p>
      <w:pPr>
        <w:pStyle w:val="6"/>
        <w:keepNext w:val="0"/>
        <w:keepLines w:val="0"/>
        <w:pageBreakBefore w:val="0"/>
        <w:widowControl/>
        <w:numPr>
          <w:ilvl w:val="0"/>
          <w:numId w:val="5"/>
        </w:numPr>
        <w:kinsoku/>
        <w:overflowPunct/>
        <w:topLinePunct w:val="0"/>
        <w:autoSpaceDE/>
        <w:autoSpaceDN/>
        <w:bidi w:val="0"/>
        <w:adjustRightInd/>
        <w:snapToGrid/>
        <w:spacing w:beforeAutospacing="0" w:afterAutospacing="0" w:line="360" w:lineRule="exact"/>
        <w:ind w:left="-92" w:leftChars="0" w:firstLine="512" w:firstLineChars="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身体条件符合云南省申请教师资格人员体检标准的规定，并能够适应学校工作、生活环境条件；</w:t>
      </w:r>
    </w:p>
    <w:p>
      <w:pPr>
        <w:pStyle w:val="6"/>
        <w:keepNext w:val="0"/>
        <w:keepLines w:val="0"/>
        <w:pageBreakBefore w:val="0"/>
        <w:widowControl/>
        <w:numPr>
          <w:ilvl w:val="0"/>
          <w:numId w:val="5"/>
        </w:numPr>
        <w:kinsoku/>
        <w:overflowPunct/>
        <w:topLinePunct w:val="0"/>
        <w:autoSpaceDE/>
        <w:autoSpaceDN/>
        <w:bidi w:val="0"/>
        <w:adjustRightInd/>
        <w:snapToGrid/>
        <w:spacing w:beforeAutospacing="0" w:afterAutospacing="0" w:line="360" w:lineRule="exact"/>
        <w:ind w:left="-92" w:leftChars="0" w:firstLine="512" w:firstLineChars="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普通话水平应达到《〈教师资格条例〉实施办法》规定的要求，并取得相应等级的《普通话水平测试等级证书》，语文教师需二级甲等。</w:t>
      </w:r>
    </w:p>
    <w:p>
      <w:pPr>
        <w:pStyle w:val="6"/>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exact"/>
        <w:ind w:leftChars="20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（四）招聘考核</w:t>
      </w:r>
    </w:p>
    <w:p>
      <w:pPr>
        <w:pStyle w:val="6"/>
        <w:keepNext w:val="0"/>
        <w:keepLines w:val="0"/>
        <w:pageBreakBefore w:val="0"/>
        <w:widowControl/>
        <w:kinsoku/>
        <w:overflowPunct/>
        <w:topLinePunct w:val="0"/>
        <w:autoSpaceDE/>
        <w:autoSpaceDN/>
        <w:bidi w:val="0"/>
        <w:adjustRightInd/>
        <w:snapToGrid/>
        <w:spacing w:before="150" w:beforeAutospacing="0" w:afterAutospacing="0" w:line="360" w:lineRule="exact"/>
        <w:ind w:firstLine="504" w:firstLineChars="200"/>
        <w:textAlignment w:val="auto"/>
        <w:rPr>
          <w:rFonts w:hint="default"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经报名、审核、面试程序，综合最后得分给予录用（免笔试，专业成绩主要以大学期间成绩单进行考核）。</w:t>
      </w:r>
    </w:p>
    <w:p>
      <w:pPr>
        <w:pStyle w:val="6"/>
        <w:keepNext w:val="0"/>
        <w:keepLines w:val="0"/>
        <w:pageBreakBefore w:val="0"/>
        <w:widowControl/>
        <w:kinsoku/>
        <w:overflowPunct/>
        <w:topLinePunct w:val="0"/>
        <w:autoSpaceDE/>
        <w:autoSpaceDN/>
        <w:bidi w:val="0"/>
        <w:adjustRightInd/>
        <w:snapToGrid/>
        <w:spacing w:before="150" w:beforeAutospacing="0" w:afterAutospacing="0" w:line="360" w:lineRule="exact"/>
        <w:ind w:firstLine="504" w:firstLineChars="200"/>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面试采取现场抽题或自选题撰写教案（30分钟），根据抽签号依次进行面试，面试以试讲的形式进行。根据考生最后得分，依次录用。</w:t>
      </w:r>
    </w:p>
    <w:p>
      <w:pPr>
        <w:pStyle w:val="6"/>
        <w:keepNext w:val="0"/>
        <w:keepLines w:val="0"/>
        <w:pageBreakBefore w:val="0"/>
        <w:widowControl/>
        <w:numPr>
          <w:ilvl w:val="0"/>
          <w:numId w:val="0"/>
        </w:numPr>
        <w:kinsoku/>
        <w:overflowPunct/>
        <w:topLinePunct w:val="0"/>
        <w:autoSpaceDE/>
        <w:autoSpaceDN/>
        <w:bidi w:val="0"/>
        <w:adjustRightInd/>
        <w:snapToGrid/>
        <w:spacing w:beforeAutospacing="0" w:afterAutospacing="0" w:line="360" w:lineRule="exact"/>
        <w:ind w:leftChars="20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（五）福利待遇</w:t>
      </w:r>
    </w:p>
    <w:p>
      <w:pPr>
        <w:pStyle w:val="6"/>
        <w:keepNext w:val="0"/>
        <w:keepLines w:val="0"/>
        <w:pageBreakBefore w:val="0"/>
        <w:widowControl/>
        <w:numPr>
          <w:ilvl w:val="0"/>
          <w:numId w:val="6"/>
        </w:numPr>
        <w:kinsoku/>
        <w:overflowPunct/>
        <w:topLinePunct w:val="0"/>
        <w:autoSpaceDE/>
        <w:autoSpaceDN/>
        <w:bidi w:val="0"/>
        <w:adjustRightInd/>
        <w:snapToGrid/>
        <w:spacing w:beforeAutospacing="0" w:afterAutospacing="0" w:line="360" w:lineRule="exact"/>
        <w:ind w:left="118" w:leftChars="0" w:firstLine="512" w:firstLineChars="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退休教师、高级优秀骨干教师年薪15k-20k/月；优秀应往届毕业生教师平均工资待遇6K-12K/月；学校行政人员工资平均5K以上。</w:t>
      </w:r>
    </w:p>
    <w:p>
      <w:pPr>
        <w:pStyle w:val="6"/>
        <w:keepNext w:val="0"/>
        <w:keepLines w:val="0"/>
        <w:pageBreakBefore w:val="0"/>
        <w:widowControl/>
        <w:numPr>
          <w:ilvl w:val="0"/>
          <w:numId w:val="6"/>
        </w:numPr>
        <w:kinsoku/>
        <w:overflowPunct/>
        <w:topLinePunct w:val="0"/>
        <w:autoSpaceDE/>
        <w:autoSpaceDN/>
        <w:bidi w:val="0"/>
        <w:adjustRightInd/>
        <w:snapToGrid/>
        <w:spacing w:beforeAutospacing="0" w:afterAutospacing="0" w:line="360" w:lineRule="exact"/>
        <w:ind w:left="118" w:leftChars="0" w:firstLine="512" w:firstLineChars="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根据教学业绩发放奖金，按照相关政策购买保险；</w:t>
      </w:r>
    </w:p>
    <w:p>
      <w:pPr>
        <w:pStyle w:val="6"/>
        <w:keepNext w:val="0"/>
        <w:keepLines w:val="0"/>
        <w:pageBreakBefore w:val="0"/>
        <w:widowControl/>
        <w:numPr>
          <w:ilvl w:val="0"/>
          <w:numId w:val="6"/>
        </w:numPr>
        <w:kinsoku/>
        <w:overflowPunct/>
        <w:topLinePunct w:val="0"/>
        <w:autoSpaceDE/>
        <w:autoSpaceDN/>
        <w:bidi w:val="0"/>
        <w:adjustRightInd/>
        <w:snapToGrid/>
        <w:spacing w:beforeAutospacing="0" w:afterAutospacing="0" w:line="360" w:lineRule="exact"/>
        <w:ind w:left="118" w:leftChars="0" w:firstLine="512" w:firstLineChars="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学校教师免费提供住宿（带独立卫生间）；</w:t>
      </w:r>
    </w:p>
    <w:p>
      <w:pPr>
        <w:pStyle w:val="6"/>
        <w:keepNext w:val="0"/>
        <w:keepLines w:val="0"/>
        <w:pageBreakBefore w:val="0"/>
        <w:widowControl/>
        <w:numPr>
          <w:ilvl w:val="0"/>
          <w:numId w:val="6"/>
        </w:numPr>
        <w:kinsoku/>
        <w:overflowPunct/>
        <w:topLinePunct w:val="0"/>
        <w:autoSpaceDE/>
        <w:autoSpaceDN/>
        <w:bidi w:val="0"/>
        <w:adjustRightInd/>
        <w:snapToGrid/>
        <w:spacing w:beforeAutospacing="0" w:afterAutospacing="0" w:line="360" w:lineRule="exact"/>
        <w:ind w:left="118" w:leftChars="0" w:firstLine="512" w:firstLineChars="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与公办教师具有同等的职称评定、培训、评优等政策以及教师专业化保障；</w:t>
      </w:r>
    </w:p>
    <w:p>
      <w:pPr>
        <w:pStyle w:val="6"/>
        <w:keepNext w:val="0"/>
        <w:keepLines w:val="0"/>
        <w:pageBreakBefore w:val="0"/>
        <w:widowControl/>
        <w:numPr>
          <w:ilvl w:val="0"/>
          <w:numId w:val="6"/>
        </w:numPr>
        <w:kinsoku/>
        <w:overflowPunct/>
        <w:topLinePunct w:val="0"/>
        <w:autoSpaceDE/>
        <w:autoSpaceDN/>
        <w:bidi w:val="0"/>
        <w:adjustRightInd/>
        <w:snapToGrid/>
        <w:spacing w:beforeAutospacing="0" w:afterAutospacing="0" w:line="360" w:lineRule="exact"/>
        <w:ind w:left="118" w:leftChars="0" w:firstLine="512" w:firstLineChars="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有中高层管理经验者薪资直接与校长面谈；</w:t>
      </w:r>
    </w:p>
    <w:p>
      <w:pPr>
        <w:pStyle w:val="6"/>
        <w:keepNext w:val="0"/>
        <w:keepLines w:val="0"/>
        <w:pageBreakBefore w:val="0"/>
        <w:widowControl/>
        <w:numPr>
          <w:ilvl w:val="0"/>
          <w:numId w:val="6"/>
        </w:numPr>
        <w:kinsoku/>
        <w:overflowPunct/>
        <w:topLinePunct w:val="0"/>
        <w:autoSpaceDE/>
        <w:autoSpaceDN/>
        <w:bidi w:val="0"/>
        <w:adjustRightInd/>
        <w:snapToGrid/>
        <w:spacing w:beforeAutospacing="0" w:afterAutospacing="0" w:line="360" w:lineRule="exact"/>
        <w:ind w:left="118" w:leftChars="0" w:firstLine="512" w:firstLineChars="0"/>
        <w:jc w:val="both"/>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学校在职在编教师占比80%，学校为优秀骨干非编教师解决落编问题。</w:t>
      </w:r>
    </w:p>
    <w:p>
      <w:pPr>
        <w:pStyle w:val="6"/>
        <w:keepNext w:val="0"/>
        <w:keepLines w:val="0"/>
        <w:pageBreakBefore w:val="0"/>
        <w:widowControl/>
        <w:numPr>
          <w:ilvl w:val="0"/>
          <w:numId w:val="6"/>
        </w:numPr>
        <w:kinsoku/>
        <w:overflowPunct/>
        <w:topLinePunct w:val="0"/>
        <w:autoSpaceDE/>
        <w:autoSpaceDN/>
        <w:bidi w:val="0"/>
        <w:adjustRightInd/>
        <w:snapToGrid/>
        <w:spacing w:beforeAutospacing="0" w:afterAutospacing="0" w:line="360" w:lineRule="exact"/>
        <w:ind w:left="118" w:leftChars="0" w:firstLine="512" w:firstLineChars="0"/>
        <w:jc w:val="both"/>
        <w:textAlignment w:val="auto"/>
        <w:rPr>
          <w:rFonts w:hint="eastAsia" w:ascii="宋体" w:hAnsi="宋体" w:eastAsia="微软雅黑" w:cs="微软雅黑"/>
          <w:color w:val="0000FF"/>
          <w:spacing w:val="6"/>
          <w:kern w:val="2"/>
          <w:sz w:val="24"/>
          <w:szCs w:val="24"/>
          <w:highlight w:val="none"/>
          <w:u w:val="none"/>
          <w:lang w:val="en-US" w:eastAsia="zh-CN" w:bidi="ar-SA"/>
        </w:rPr>
      </w:pPr>
      <w:r>
        <w:rPr>
          <w:rFonts w:hint="eastAsia" w:ascii="宋体" w:hAnsi="宋体" w:eastAsia="微软雅黑" w:cs="微软雅黑"/>
          <w:color w:val="0000FF"/>
          <w:spacing w:val="6"/>
          <w:kern w:val="2"/>
          <w:sz w:val="24"/>
          <w:szCs w:val="24"/>
          <w:highlight w:val="none"/>
          <w:u w:val="none"/>
          <w:lang w:val="en-US" w:eastAsia="zh-CN" w:bidi="ar-SA"/>
        </w:rPr>
        <w:t>研究生及以上学历可直接纳入编制人员。</w:t>
      </w:r>
    </w:p>
    <w:p>
      <w:pPr>
        <w:pStyle w:val="6"/>
        <w:keepNext w:val="0"/>
        <w:keepLines w:val="0"/>
        <w:pageBreakBefore w:val="0"/>
        <w:widowControl/>
        <w:numPr>
          <w:ilvl w:val="0"/>
          <w:numId w:val="0"/>
        </w:numPr>
        <w:kinsoku/>
        <w:overflowPunct/>
        <w:topLinePunct w:val="0"/>
        <w:autoSpaceDE/>
        <w:autoSpaceDN/>
        <w:bidi w:val="0"/>
        <w:adjustRightInd/>
        <w:snapToGrid/>
        <w:spacing w:before="150" w:beforeAutospacing="0" w:afterAutospacing="0" w:line="360" w:lineRule="exact"/>
        <w:ind w:firstLine="252" w:firstLineChars="100"/>
        <w:textAlignment w:val="auto"/>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（六）招聘流程</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Chars="200" w:right="0" w:rightChars="0"/>
        <w:jc w:val="both"/>
        <w:rPr>
          <w:rFonts w:hint="default"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1、简历收取：(1) 简历现场收取；（2）不能到场的，邮箱投递至360436394@qq.com，备注姓名+应聘岗位+电话；（3）简历需附成绩单、就业推荐表、普通话证书（语文教师需二甲），其他材料应聘者根据情况自行提供。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504" w:firstLineChars="200"/>
        <w:jc w:val="both"/>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2、资料审核：审核报名资料后，短信或微信通知入围者面试，未接到通知者即为资料审核未通过。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504" w:firstLineChars="200"/>
        <w:jc w:val="both"/>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3</w:t>
      </w:r>
      <w:bookmarkStart w:id="0" w:name="_GoBack"/>
      <w:bookmarkEnd w:id="0"/>
      <w:r>
        <w:rPr>
          <w:rFonts w:hint="eastAsia" w:ascii="宋体" w:hAnsi="宋体" w:eastAsia="微软雅黑" w:cs="微软雅黑"/>
          <w:spacing w:val="6"/>
          <w:kern w:val="2"/>
          <w:sz w:val="24"/>
          <w:szCs w:val="24"/>
          <w:highlight w:val="none"/>
          <w:u w:val="none"/>
          <w:lang w:val="en-US" w:eastAsia="zh-CN" w:bidi="ar-SA"/>
        </w:rPr>
        <w:t>、试教面试：另行通知面试时间、地点。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注意：请应聘者保持手机畅通。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宋体" w:hAnsi="宋体" w:eastAsia="微软雅黑" w:cs="微软雅黑"/>
          <w:spacing w:val="6"/>
          <w:kern w:val="2"/>
          <w:sz w:val="24"/>
          <w:szCs w:val="24"/>
          <w:highlight w:val="none"/>
          <w:u w:val="none"/>
          <w:lang w:val="en-US" w:eastAsia="zh-CN" w:bidi="ar-SA"/>
        </w:rPr>
      </w:pPr>
    </w:p>
    <w:p>
      <w:pPr>
        <w:pStyle w:val="6"/>
        <w:keepNext w:val="0"/>
        <w:keepLines w:val="0"/>
        <w:pageBreakBefore w:val="0"/>
        <w:widowControl/>
        <w:kinsoku/>
        <w:overflowPunct/>
        <w:topLinePunct w:val="0"/>
        <w:autoSpaceDE/>
        <w:autoSpaceDN/>
        <w:bidi w:val="0"/>
        <w:adjustRightInd/>
        <w:snapToGrid/>
        <w:spacing w:before="150" w:beforeAutospacing="0" w:afterAutospacing="0" w:line="360" w:lineRule="exact"/>
        <w:ind w:firstLine="504" w:firstLineChars="200"/>
        <w:textAlignment w:val="auto"/>
        <w:rPr>
          <w:rFonts w:hint="default" w:ascii="宋体" w:hAnsi="宋体" w:eastAsia="微软雅黑" w:cs="微软雅黑"/>
          <w:spacing w:val="6"/>
          <w:kern w:val="2"/>
          <w:sz w:val="24"/>
          <w:szCs w:val="24"/>
          <w:highlight w:val="none"/>
          <w:u w:val="none"/>
          <w:lang w:val="en-US" w:eastAsia="zh-CN" w:bidi="ar-SA"/>
        </w:rPr>
      </w:pPr>
      <w:r>
        <w:rPr>
          <w:rFonts w:hint="eastAsia" w:ascii="宋体" w:hAnsi="宋体" w:eastAsia="微软雅黑" w:cs="微软雅黑"/>
          <w:spacing w:val="6"/>
          <w:kern w:val="2"/>
          <w:sz w:val="24"/>
          <w:szCs w:val="24"/>
          <w:highlight w:val="none"/>
          <w:u w:val="none"/>
          <w:lang w:val="en-US" w:eastAsia="zh-CN" w:bidi="ar-SA"/>
        </w:rPr>
        <w:t xml:space="preserve">联系电话：郭老师：18887110911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F4DC43"/>
    <w:multiLevelType w:val="singleLevel"/>
    <w:tmpl w:val="C5F4DC43"/>
    <w:lvl w:ilvl="0" w:tentative="0">
      <w:start w:val="1"/>
      <w:numFmt w:val="chineseCounting"/>
      <w:suff w:val="nothing"/>
      <w:lvlText w:val="%1、"/>
      <w:lvlJc w:val="left"/>
      <w:rPr>
        <w:rFonts w:hint="eastAsia"/>
      </w:rPr>
    </w:lvl>
  </w:abstractNum>
  <w:abstractNum w:abstractNumId="1">
    <w:nsid w:val="CBCD6CA8"/>
    <w:multiLevelType w:val="singleLevel"/>
    <w:tmpl w:val="CBCD6CA8"/>
    <w:lvl w:ilvl="0" w:tentative="0">
      <w:start w:val="5"/>
      <w:numFmt w:val="chineseCounting"/>
      <w:suff w:val="nothing"/>
      <w:lvlText w:val="（%1）"/>
      <w:lvlJc w:val="left"/>
      <w:pPr>
        <w:ind w:left="600" w:leftChars="0" w:firstLine="0" w:firstLineChars="0"/>
      </w:pPr>
      <w:rPr>
        <w:rFonts w:hint="eastAsia"/>
      </w:rPr>
    </w:lvl>
  </w:abstractNum>
  <w:abstractNum w:abstractNumId="2">
    <w:nsid w:val="F344AEF8"/>
    <w:multiLevelType w:val="singleLevel"/>
    <w:tmpl w:val="F344AEF8"/>
    <w:lvl w:ilvl="0" w:tentative="0">
      <w:start w:val="1"/>
      <w:numFmt w:val="decimal"/>
      <w:suff w:val="nothing"/>
      <w:lvlText w:val="%1、"/>
      <w:lvlJc w:val="left"/>
      <w:pPr>
        <w:ind w:left="118"/>
      </w:pPr>
    </w:lvl>
  </w:abstractNum>
  <w:abstractNum w:abstractNumId="3">
    <w:nsid w:val="347C10AA"/>
    <w:multiLevelType w:val="singleLevel"/>
    <w:tmpl w:val="347C10AA"/>
    <w:lvl w:ilvl="0" w:tentative="0">
      <w:start w:val="3"/>
      <w:numFmt w:val="chineseCounting"/>
      <w:suff w:val="nothing"/>
      <w:lvlText w:val="（%1）"/>
      <w:lvlJc w:val="left"/>
      <w:rPr>
        <w:rFonts w:hint="eastAsia"/>
      </w:rPr>
    </w:lvl>
  </w:abstractNum>
  <w:abstractNum w:abstractNumId="4">
    <w:nsid w:val="37CAAB62"/>
    <w:multiLevelType w:val="singleLevel"/>
    <w:tmpl w:val="37CAAB62"/>
    <w:lvl w:ilvl="0" w:tentative="0">
      <w:start w:val="1"/>
      <w:numFmt w:val="decimal"/>
      <w:suff w:val="nothing"/>
      <w:lvlText w:val="%1、"/>
      <w:lvlJc w:val="left"/>
      <w:pPr>
        <w:ind w:left="-92"/>
      </w:pPr>
    </w:lvl>
  </w:abstractNum>
  <w:abstractNum w:abstractNumId="5">
    <w:nsid w:val="4CBC659D"/>
    <w:multiLevelType w:val="singleLevel"/>
    <w:tmpl w:val="4CBC659D"/>
    <w:lvl w:ilvl="0" w:tentative="0">
      <w:start w:val="1"/>
      <w:numFmt w:val="decimal"/>
      <w:lvlText w:val="%1."/>
      <w:lvlJc w:val="left"/>
      <w:pPr>
        <w:tabs>
          <w:tab w:val="left" w:pos="312"/>
        </w:tabs>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F69E0"/>
    <w:rsid w:val="004D03B5"/>
    <w:rsid w:val="00D05045"/>
    <w:rsid w:val="00DB1642"/>
    <w:rsid w:val="02F213E2"/>
    <w:rsid w:val="09274335"/>
    <w:rsid w:val="0AF21CA1"/>
    <w:rsid w:val="0C343277"/>
    <w:rsid w:val="104E764A"/>
    <w:rsid w:val="121621D6"/>
    <w:rsid w:val="1257351E"/>
    <w:rsid w:val="146D2638"/>
    <w:rsid w:val="1494135F"/>
    <w:rsid w:val="17A07A50"/>
    <w:rsid w:val="18BD2A24"/>
    <w:rsid w:val="1AF74F64"/>
    <w:rsid w:val="1C5E034F"/>
    <w:rsid w:val="217C4BD4"/>
    <w:rsid w:val="265F69E0"/>
    <w:rsid w:val="27982CE4"/>
    <w:rsid w:val="2C7072FD"/>
    <w:rsid w:val="31D77B69"/>
    <w:rsid w:val="31F25A3A"/>
    <w:rsid w:val="33534120"/>
    <w:rsid w:val="36543A60"/>
    <w:rsid w:val="36547D2A"/>
    <w:rsid w:val="39334364"/>
    <w:rsid w:val="3EBB3CEF"/>
    <w:rsid w:val="3F55739D"/>
    <w:rsid w:val="3F5F277D"/>
    <w:rsid w:val="422C677F"/>
    <w:rsid w:val="43A8649E"/>
    <w:rsid w:val="443A51D2"/>
    <w:rsid w:val="45A84763"/>
    <w:rsid w:val="47AA7F08"/>
    <w:rsid w:val="4A564BA9"/>
    <w:rsid w:val="4B4356F9"/>
    <w:rsid w:val="50BB0649"/>
    <w:rsid w:val="531C5F44"/>
    <w:rsid w:val="534234D2"/>
    <w:rsid w:val="54640D6B"/>
    <w:rsid w:val="55524BBA"/>
    <w:rsid w:val="5A9B274F"/>
    <w:rsid w:val="5CC14132"/>
    <w:rsid w:val="60350196"/>
    <w:rsid w:val="62243853"/>
    <w:rsid w:val="65545A07"/>
    <w:rsid w:val="685D2474"/>
    <w:rsid w:val="68E06BD8"/>
    <w:rsid w:val="69B74445"/>
    <w:rsid w:val="6D982121"/>
    <w:rsid w:val="6FB16429"/>
    <w:rsid w:val="6FEA2557"/>
    <w:rsid w:val="71464F6F"/>
    <w:rsid w:val="717901F4"/>
    <w:rsid w:val="75D30CFF"/>
    <w:rsid w:val="772361D6"/>
    <w:rsid w:val="77846141"/>
    <w:rsid w:val="77B306A6"/>
    <w:rsid w:val="7BC812A3"/>
    <w:rsid w:val="7CD82B3F"/>
    <w:rsid w:val="7E3D5737"/>
    <w:rsid w:val="7EB02088"/>
    <w:rsid w:val="7FA65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Lines="0" w:beforeAutospacing="0"/>
      <w:ind w:firstLine="0" w:firstLineChars="0"/>
    </w:pPr>
    <w:rPr>
      <w:rFonts w:ascii="Arial" w:hAnsi="Arial" w:cstheme="minorBidi"/>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193</Words>
  <Characters>1103</Characters>
  <Lines>9</Lines>
  <Paragraphs>2</Paragraphs>
  <TotalTime>56</TotalTime>
  <ScaleCrop>false</ScaleCrop>
  <LinksUpToDate>false</LinksUpToDate>
  <CharactersWithSpaces>1294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2019-10-09T06:54:00Z</dcterms:created>
  <dc:creator>空心木偶</dc:creator>
  <cp:lastModifiedBy>Courage</cp:lastModifiedBy>
  <cp:lastPrinted>2020-06-24T07:04:00Z</cp:lastPrinted>
  <dcterms:modified xsi:type="dcterms:W3CDTF">2021-04-28T08:54:53Z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39B8EA76E5B946679A1114605E28F9A0</vt:lpwstr>
  </property>
</Properties>
</file>