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</w:t>
            </w:r>
            <w:r>
              <w:rPr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是否师范类毕业生</w:t>
            </w:r>
          </w:p>
        </w:tc>
        <w:tc>
          <w:tcPr>
            <w:tcW w:w="722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是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高中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中职实习</w:t>
            </w:r>
            <w:r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</w:tcPr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1.二代身份证（需在有效期内）。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.《云南省教师资格认定体检表》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.《中小学教师资格考试合格证明》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.近期一寸免冠彩色相片1张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背后写上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姓名和档案编号）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学生证原件。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《普通话水平测试等级证书》。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7成绩单（师范类</w:t>
            </w:r>
            <w:r>
              <w:rPr>
                <w:sz w:val="24"/>
              </w:rPr>
              <w:t>必须提交教育实习鉴定表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8毕业证</w:t>
            </w:r>
            <w:r>
              <w:rPr>
                <w:sz w:val="24"/>
              </w:rPr>
              <w:t>复印件（</w:t>
            </w:r>
            <w:r>
              <w:rPr>
                <w:rFonts w:hint="eastAsia"/>
                <w:sz w:val="24"/>
              </w:rPr>
              <w:t>提交此件</w:t>
            </w:r>
            <w:r>
              <w:rPr>
                <w:sz w:val="24"/>
              </w:rPr>
              <w:t>后才能取得教师资格证书）</w:t>
            </w:r>
          </w:p>
          <w:p>
            <w:pPr>
              <w:pStyle w:val="4"/>
              <w:spacing w:before="0" w:beforeAutospacing="0" w:after="0" w:afterAutospacing="0" w:line="480" w:lineRule="atLeast"/>
              <w:rPr>
                <w:rFonts w:ascii="Times New Roman" w:hAnsi="Times New Roman"/>
                <w:kern w:val="2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我对以上提供的申请内容及附件内容的真实性负责。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 xml:space="preserve">年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 xml:space="preserve">意见：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196"/>
    <w:rsid w:val="00104380"/>
    <w:rsid w:val="00107CFF"/>
    <w:rsid w:val="00196A6E"/>
    <w:rsid w:val="00306971"/>
    <w:rsid w:val="0031498C"/>
    <w:rsid w:val="003375CE"/>
    <w:rsid w:val="00374414"/>
    <w:rsid w:val="0038045A"/>
    <w:rsid w:val="003F36DF"/>
    <w:rsid w:val="00491196"/>
    <w:rsid w:val="004D042B"/>
    <w:rsid w:val="0052136A"/>
    <w:rsid w:val="005618BD"/>
    <w:rsid w:val="00562B5A"/>
    <w:rsid w:val="00635FEF"/>
    <w:rsid w:val="00747BA5"/>
    <w:rsid w:val="00776BCE"/>
    <w:rsid w:val="007B37B1"/>
    <w:rsid w:val="00816169"/>
    <w:rsid w:val="008A471A"/>
    <w:rsid w:val="008D51D7"/>
    <w:rsid w:val="008D7626"/>
    <w:rsid w:val="009F1358"/>
    <w:rsid w:val="00A40893"/>
    <w:rsid w:val="00A41FC5"/>
    <w:rsid w:val="00A464CE"/>
    <w:rsid w:val="00A822C5"/>
    <w:rsid w:val="00AF4B2B"/>
    <w:rsid w:val="00B04E66"/>
    <w:rsid w:val="00B47611"/>
    <w:rsid w:val="00B5088C"/>
    <w:rsid w:val="00B948F3"/>
    <w:rsid w:val="00BA44EA"/>
    <w:rsid w:val="00C1114E"/>
    <w:rsid w:val="00C1448A"/>
    <w:rsid w:val="00C64F77"/>
    <w:rsid w:val="00C82286"/>
    <w:rsid w:val="00DC5A4D"/>
    <w:rsid w:val="00E02891"/>
    <w:rsid w:val="00E62A2C"/>
    <w:rsid w:val="00EC130D"/>
    <w:rsid w:val="00F2531B"/>
    <w:rsid w:val="00F265F3"/>
    <w:rsid w:val="00F72E6A"/>
    <w:rsid w:val="00F950B2"/>
    <w:rsid w:val="4DC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360</Characters>
  <Lines>3</Lines>
  <Paragraphs>1</Paragraphs>
  <TotalTime>41</TotalTime>
  <ScaleCrop>false</ScaleCrop>
  <LinksUpToDate>false</LinksUpToDate>
  <CharactersWithSpaces>422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曼了曼</cp:lastModifiedBy>
  <dcterms:modified xsi:type="dcterms:W3CDTF">2020-05-21T01:34:20Z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